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9B2F" w14:textId="21E28F1C" w:rsidR="00136660" w:rsidRPr="000F7D78" w:rsidRDefault="00136660" w:rsidP="00395D54">
      <w:pPr>
        <w:spacing w:beforeLines="350" w:before="1092"/>
        <w:jc w:val="center"/>
        <w:rPr>
          <w:rFonts w:ascii="仿宋" w:eastAsia="仿宋" w:hAnsi="仿宋"/>
          <w:sz w:val="28"/>
          <w:szCs w:val="28"/>
        </w:rPr>
      </w:pPr>
      <w:r w:rsidRPr="000F7D78">
        <w:rPr>
          <w:rFonts w:ascii="仿宋" w:eastAsia="仿宋" w:hAnsi="仿宋" w:hint="eastAsia"/>
          <w:sz w:val="28"/>
          <w:szCs w:val="28"/>
        </w:rPr>
        <w:t>工程焊协</w:t>
      </w:r>
      <w:r w:rsidR="007C444B" w:rsidRPr="000F7D78">
        <w:rPr>
          <w:rFonts w:ascii="仿宋" w:eastAsia="仿宋" w:hAnsi="仿宋" w:hint="eastAsia"/>
          <w:sz w:val="28"/>
          <w:szCs w:val="28"/>
        </w:rPr>
        <w:t xml:space="preserve"> </w:t>
      </w:r>
      <w:r w:rsidRPr="000F7D78">
        <w:rPr>
          <w:rFonts w:ascii="仿宋" w:eastAsia="仿宋" w:hAnsi="仿宋" w:hint="eastAsia"/>
          <w:sz w:val="28"/>
          <w:szCs w:val="28"/>
        </w:rPr>
        <w:t>[201</w:t>
      </w:r>
      <w:r w:rsidR="000F7D78" w:rsidRPr="000F7D78">
        <w:rPr>
          <w:rFonts w:ascii="仿宋" w:eastAsia="仿宋" w:hAnsi="仿宋"/>
          <w:sz w:val="28"/>
          <w:szCs w:val="28"/>
        </w:rPr>
        <w:t>9</w:t>
      </w:r>
      <w:r w:rsidRPr="000F7D78">
        <w:rPr>
          <w:rFonts w:ascii="仿宋" w:eastAsia="仿宋" w:hAnsi="仿宋" w:hint="eastAsia"/>
          <w:sz w:val="28"/>
          <w:szCs w:val="28"/>
        </w:rPr>
        <w:t>]</w:t>
      </w:r>
      <w:r w:rsidR="007C444B" w:rsidRPr="000F7D78">
        <w:rPr>
          <w:rFonts w:ascii="仿宋" w:eastAsia="仿宋" w:hAnsi="仿宋"/>
          <w:sz w:val="28"/>
          <w:szCs w:val="28"/>
        </w:rPr>
        <w:t xml:space="preserve"> </w:t>
      </w:r>
      <w:r w:rsidR="000F7D78" w:rsidRPr="000F7D78">
        <w:rPr>
          <w:rFonts w:ascii="仿宋" w:eastAsia="仿宋" w:hAnsi="仿宋"/>
          <w:sz w:val="28"/>
          <w:szCs w:val="28"/>
        </w:rPr>
        <w:t>25</w:t>
      </w:r>
      <w:r w:rsidR="007C444B" w:rsidRPr="000F7D78">
        <w:rPr>
          <w:rFonts w:ascii="仿宋" w:eastAsia="仿宋" w:hAnsi="仿宋"/>
          <w:sz w:val="28"/>
          <w:szCs w:val="28"/>
        </w:rPr>
        <w:t xml:space="preserve"> </w:t>
      </w:r>
      <w:r w:rsidRPr="000F7D78">
        <w:rPr>
          <w:rFonts w:ascii="仿宋" w:eastAsia="仿宋" w:hAnsi="仿宋" w:hint="eastAsia"/>
          <w:sz w:val="28"/>
          <w:szCs w:val="28"/>
        </w:rPr>
        <w:t>号</w:t>
      </w:r>
    </w:p>
    <w:p w14:paraId="22113377" w14:textId="2DDC43F9" w:rsidR="00700B40" w:rsidRPr="00E25915" w:rsidRDefault="00136660" w:rsidP="00FE0B77">
      <w:pPr>
        <w:spacing w:beforeLines="200" w:before="624"/>
        <w:jc w:val="center"/>
        <w:rPr>
          <w:rFonts w:ascii="华文中宋" w:eastAsia="华文中宋" w:hAnsi="华文中宋"/>
          <w:b/>
          <w:sz w:val="36"/>
          <w:szCs w:val="36"/>
        </w:rPr>
      </w:pPr>
      <w:r w:rsidRPr="00E25915">
        <w:rPr>
          <w:rFonts w:ascii="华文中宋" w:eastAsia="华文中宋" w:hAnsi="华文中宋" w:hint="eastAsia"/>
          <w:b/>
          <w:sz w:val="36"/>
          <w:szCs w:val="36"/>
        </w:rPr>
        <w:t>关于201</w:t>
      </w:r>
      <w:r w:rsidR="000F7D78">
        <w:rPr>
          <w:rFonts w:ascii="华文中宋" w:eastAsia="华文中宋" w:hAnsi="华文中宋"/>
          <w:b/>
          <w:sz w:val="36"/>
          <w:szCs w:val="36"/>
        </w:rPr>
        <w:t>9</w:t>
      </w:r>
      <w:r w:rsidRPr="00E25915">
        <w:rPr>
          <w:rFonts w:ascii="华文中宋" w:eastAsia="华文中宋" w:hAnsi="华文中宋" w:hint="eastAsia"/>
          <w:b/>
          <w:sz w:val="36"/>
          <w:szCs w:val="36"/>
        </w:rPr>
        <w:t>年中国技能大赛</w:t>
      </w:r>
      <w:r w:rsidR="00857CC0">
        <w:rPr>
          <w:rFonts w:ascii="华文中宋" w:eastAsia="华文中宋" w:hAnsi="华文中宋" w:hint="eastAsia"/>
          <w:b/>
          <w:sz w:val="36"/>
          <w:szCs w:val="36"/>
        </w:rPr>
        <w:t>——</w:t>
      </w:r>
    </w:p>
    <w:p w14:paraId="08F02A76" w14:textId="77777777" w:rsidR="000F7D78" w:rsidRDefault="000F7D78" w:rsidP="000F7D78">
      <w:pPr>
        <w:jc w:val="center"/>
        <w:rPr>
          <w:rFonts w:ascii="华文中宋" w:eastAsia="华文中宋" w:hAnsi="华文中宋"/>
          <w:b/>
          <w:spacing w:val="-12"/>
          <w:sz w:val="36"/>
          <w:szCs w:val="36"/>
        </w:rPr>
      </w:pPr>
      <w:r w:rsidRPr="00B911E7">
        <w:rPr>
          <w:rFonts w:ascii="华文中宋" w:eastAsia="华文中宋" w:hAnsi="华文中宋" w:hint="eastAsia"/>
          <w:b/>
          <w:spacing w:val="-6"/>
          <w:sz w:val="36"/>
          <w:szCs w:val="36"/>
        </w:rPr>
        <w:t>全国钢结构焊接</w:t>
      </w:r>
      <w:r w:rsidRPr="00B911E7">
        <w:rPr>
          <w:rFonts w:ascii="华文中宋" w:eastAsia="华文中宋" w:hAnsi="华文中宋" w:hint="eastAsia"/>
          <w:b/>
          <w:spacing w:val="-12"/>
          <w:sz w:val="36"/>
          <w:szCs w:val="36"/>
        </w:rPr>
        <w:t>职业技能竞赛</w:t>
      </w:r>
      <w:r>
        <w:rPr>
          <w:rFonts w:ascii="华文中宋" w:eastAsia="华文中宋" w:hAnsi="华文中宋" w:hint="eastAsia"/>
          <w:b/>
          <w:spacing w:val="-12"/>
          <w:sz w:val="36"/>
          <w:szCs w:val="36"/>
        </w:rPr>
        <w:t>（焊接设备操作工）</w:t>
      </w:r>
    </w:p>
    <w:p w14:paraId="00999643" w14:textId="77777777" w:rsidR="00136660" w:rsidRPr="00E25915" w:rsidRDefault="00335140" w:rsidP="000F7D78">
      <w:pPr>
        <w:spacing w:afterLines="100" w:after="312"/>
        <w:jc w:val="center"/>
        <w:rPr>
          <w:rFonts w:ascii="华文中宋" w:eastAsia="华文中宋" w:hAnsi="华文中宋"/>
          <w:b/>
          <w:sz w:val="36"/>
          <w:szCs w:val="36"/>
        </w:rPr>
      </w:pPr>
      <w:r w:rsidRPr="00E25915">
        <w:rPr>
          <w:rFonts w:ascii="华文中宋" w:eastAsia="华文中宋" w:hAnsi="华文中宋" w:hint="eastAsia"/>
          <w:b/>
          <w:sz w:val="36"/>
          <w:szCs w:val="36"/>
        </w:rPr>
        <w:t>组队</w:t>
      </w:r>
      <w:r w:rsidR="00CA1EC3" w:rsidRPr="00E25915">
        <w:rPr>
          <w:rFonts w:ascii="华文中宋" w:eastAsia="华文中宋" w:hAnsi="华文中宋" w:hint="eastAsia"/>
          <w:b/>
          <w:sz w:val="36"/>
          <w:szCs w:val="36"/>
        </w:rPr>
        <w:t>报名的</w:t>
      </w:r>
      <w:r w:rsidR="00136660" w:rsidRPr="00E25915">
        <w:rPr>
          <w:rFonts w:ascii="华文中宋" w:eastAsia="华文中宋" w:hAnsi="华文中宋" w:hint="eastAsia"/>
          <w:b/>
          <w:sz w:val="36"/>
          <w:szCs w:val="36"/>
        </w:rPr>
        <w:t>通知</w:t>
      </w:r>
    </w:p>
    <w:p w14:paraId="1F262DF5" w14:textId="77777777" w:rsidR="008D3AAB" w:rsidRPr="008723A7" w:rsidRDefault="008D3AAB" w:rsidP="00C730C9">
      <w:pPr>
        <w:spacing w:line="560" w:lineRule="exact"/>
        <w:rPr>
          <w:rFonts w:ascii="仿宋" w:eastAsia="仿宋" w:hAnsi="仿宋"/>
          <w:b/>
          <w:sz w:val="32"/>
          <w:szCs w:val="32"/>
        </w:rPr>
      </w:pPr>
      <w:r w:rsidRPr="008723A7">
        <w:rPr>
          <w:rFonts w:ascii="仿宋" w:eastAsia="仿宋" w:hAnsi="仿宋" w:hint="eastAsia"/>
          <w:b/>
          <w:sz w:val="32"/>
          <w:szCs w:val="32"/>
        </w:rPr>
        <w:t>各</w:t>
      </w:r>
      <w:r w:rsidR="00831500" w:rsidRPr="008723A7">
        <w:rPr>
          <w:rFonts w:ascii="仿宋" w:eastAsia="仿宋" w:hAnsi="仿宋" w:hint="eastAsia"/>
          <w:b/>
          <w:sz w:val="32"/>
          <w:szCs w:val="32"/>
        </w:rPr>
        <w:t>有关单位</w:t>
      </w:r>
      <w:r w:rsidRPr="008723A7">
        <w:rPr>
          <w:rFonts w:ascii="仿宋" w:eastAsia="仿宋" w:hAnsi="仿宋" w:hint="eastAsia"/>
          <w:b/>
          <w:sz w:val="32"/>
          <w:szCs w:val="32"/>
        </w:rPr>
        <w:t>：</w:t>
      </w:r>
    </w:p>
    <w:p w14:paraId="16BDCA87" w14:textId="206C9D45" w:rsidR="007F7AAD" w:rsidRDefault="000A5260"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根据《</w:t>
      </w:r>
      <w:r w:rsidR="008723A7" w:rsidRPr="008723A7">
        <w:rPr>
          <w:rFonts w:ascii="仿宋" w:eastAsia="仿宋" w:hAnsi="仿宋" w:hint="eastAsia"/>
          <w:sz w:val="32"/>
          <w:szCs w:val="32"/>
        </w:rPr>
        <w:t>人力资源社会保障部关于组织开展2019年中国技能大赛的通知</w:t>
      </w:r>
      <w:r w:rsidRPr="008723A7">
        <w:rPr>
          <w:rFonts w:ascii="仿宋" w:eastAsia="仿宋" w:hAnsi="仿宋" w:hint="eastAsia"/>
          <w:sz w:val="32"/>
          <w:szCs w:val="32"/>
        </w:rPr>
        <w:t>》（</w:t>
      </w:r>
      <w:r w:rsidR="008723A7" w:rsidRPr="008723A7">
        <w:rPr>
          <w:rFonts w:ascii="仿宋" w:eastAsia="仿宋" w:hAnsi="仿宋" w:hint="eastAsia"/>
          <w:sz w:val="32"/>
          <w:szCs w:val="32"/>
        </w:rPr>
        <w:t>人社部函〔2019〕41号</w:t>
      </w:r>
      <w:r w:rsidRPr="008723A7">
        <w:rPr>
          <w:rFonts w:ascii="仿宋" w:eastAsia="仿宋" w:hAnsi="仿宋" w:hint="eastAsia"/>
          <w:sz w:val="32"/>
          <w:szCs w:val="32"/>
        </w:rPr>
        <w:t>）部署，</w:t>
      </w:r>
      <w:r w:rsidR="000F7D78" w:rsidRPr="008723A7">
        <w:rPr>
          <w:rFonts w:ascii="仿宋" w:eastAsia="仿宋" w:hAnsi="仿宋" w:hint="eastAsia"/>
          <w:sz w:val="32"/>
          <w:szCs w:val="32"/>
        </w:rPr>
        <w:t>中国工程建设焊接协会、</w:t>
      </w:r>
      <w:r w:rsidR="00D45869" w:rsidRPr="008723A7">
        <w:rPr>
          <w:rFonts w:ascii="仿宋" w:eastAsia="仿宋" w:hAnsi="仿宋" w:hint="eastAsia"/>
          <w:sz w:val="32"/>
          <w:szCs w:val="32"/>
        </w:rPr>
        <w:t>中国就业培训技术指导中心</w:t>
      </w:r>
      <w:r w:rsidR="00D45869">
        <w:rPr>
          <w:rFonts w:ascii="仿宋" w:eastAsia="仿宋" w:hAnsi="仿宋" w:hint="eastAsia"/>
          <w:sz w:val="32"/>
          <w:szCs w:val="32"/>
        </w:rPr>
        <w:t>、</w:t>
      </w:r>
      <w:r w:rsidR="000F7D78" w:rsidRPr="008723A7">
        <w:rPr>
          <w:rFonts w:ascii="仿宋" w:eastAsia="仿宋" w:hAnsi="仿宋" w:hint="eastAsia"/>
          <w:sz w:val="32"/>
          <w:szCs w:val="32"/>
        </w:rPr>
        <w:t>中国建筑股份有限公司决定共同举办“201</w:t>
      </w:r>
      <w:r w:rsidR="000F7D78" w:rsidRPr="008723A7">
        <w:rPr>
          <w:rFonts w:ascii="仿宋" w:eastAsia="仿宋" w:hAnsi="仿宋"/>
          <w:sz w:val="32"/>
          <w:szCs w:val="32"/>
        </w:rPr>
        <w:t>9</w:t>
      </w:r>
      <w:r w:rsidR="000F7D78" w:rsidRPr="008723A7">
        <w:rPr>
          <w:rFonts w:ascii="仿宋" w:eastAsia="仿宋" w:hAnsi="仿宋" w:hint="eastAsia"/>
          <w:sz w:val="32"/>
          <w:szCs w:val="32"/>
        </w:rPr>
        <w:t>年中国技能大赛——全国钢结构焊接职业技能竞赛”</w:t>
      </w:r>
      <w:r w:rsidR="008D1BA3">
        <w:rPr>
          <w:rFonts w:ascii="仿宋" w:eastAsia="仿宋" w:hAnsi="仿宋" w:hint="eastAsia"/>
          <w:sz w:val="32"/>
          <w:szCs w:val="32"/>
        </w:rPr>
        <w:t>。</w:t>
      </w:r>
      <w:r w:rsidR="008723A7">
        <w:rPr>
          <w:rFonts w:ascii="仿宋" w:eastAsia="仿宋" w:hAnsi="仿宋"/>
          <w:sz w:val="32"/>
          <w:szCs w:val="32"/>
        </w:rPr>
        <w:t>竞赛设焊接设备操作工</w:t>
      </w:r>
      <w:r w:rsidR="008723A7">
        <w:rPr>
          <w:rFonts w:ascii="仿宋" w:eastAsia="仿宋" w:hAnsi="仿宋" w:hint="eastAsia"/>
          <w:sz w:val="32"/>
          <w:szCs w:val="32"/>
        </w:rPr>
        <w:t>（焊接机器人操作工）、冲压工（冷作钣金工）两个职业（工种）。</w:t>
      </w:r>
      <w:r w:rsidR="000F7D78" w:rsidRPr="008723A7">
        <w:rPr>
          <w:rFonts w:ascii="仿宋" w:eastAsia="仿宋" w:hAnsi="仿宋" w:hint="eastAsia"/>
          <w:sz w:val="32"/>
          <w:szCs w:val="32"/>
        </w:rPr>
        <w:t>焊接设备操作工（焊接机器人操作工）竞赛</w:t>
      </w:r>
      <w:r w:rsidR="00AD61C0" w:rsidRPr="008723A7">
        <w:rPr>
          <w:rFonts w:ascii="仿宋" w:eastAsia="仿宋" w:hAnsi="仿宋" w:hint="eastAsia"/>
          <w:sz w:val="32"/>
          <w:szCs w:val="32"/>
        </w:rPr>
        <w:t>将于2019年</w:t>
      </w:r>
      <w:r w:rsidR="000F7D78" w:rsidRPr="008723A7">
        <w:rPr>
          <w:rFonts w:ascii="仿宋" w:eastAsia="仿宋" w:hAnsi="仿宋"/>
          <w:sz w:val="32"/>
          <w:szCs w:val="32"/>
        </w:rPr>
        <w:t>9</w:t>
      </w:r>
      <w:r w:rsidR="00AD61C0" w:rsidRPr="008723A7">
        <w:rPr>
          <w:rFonts w:ascii="仿宋" w:eastAsia="仿宋" w:hAnsi="仿宋" w:hint="eastAsia"/>
          <w:sz w:val="32"/>
          <w:szCs w:val="32"/>
        </w:rPr>
        <w:t>月</w:t>
      </w:r>
      <w:r w:rsidR="00857CC0">
        <w:rPr>
          <w:rFonts w:ascii="仿宋" w:eastAsia="仿宋" w:hAnsi="仿宋" w:hint="eastAsia"/>
          <w:sz w:val="32"/>
          <w:szCs w:val="32"/>
        </w:rPr>
        <w:t>1</w:t>
      </w:r>
      <w:r w:rsidR="00857CC0">
        <w:rPr>
          <w:rFonts w:ascii="仿宋" w:eastAsia="仿宋" w:hAnsi="仿宋"/>
          <w:sz w:val="32"/>
          <w:szCs w:val="32"/>
        </w:rPr>
        <w:t>8日</w:t>
      </w:r>
      <w:r w:rsidR="00857CC0">
        <w:rPr>
          <w:rFonts w:ascii="仿宋" w:eastAsia="仿宋" w:hAnsi="仿宋" w:hint="eastAsia"/>
          <w:sz w:val="32"/>
          <w:szCs w:val="32"/>
        </w:rPr>
        <w:t>—2</w:t>
      </w:r>
      <w:r w:rsidR="00857CC0">
        <w:rPr>
          <w:rFonts w:ascii="仿宋" w:eastAsia="仿宋" w:hAnsi="仿宋"/>
          <w:sz w:val="32"/>
          <w:szCs w:val="32"/>
        </w:rPr>
        <w:t>4日在</w:t>
      </w:r>
      <w:r w:rsidR="000F7D78" w:rsidRPr="008723A7">
        <w:rPr>
          <w:rFonts w:ascii="仿宋" w:eastAsia="仿宋" w:hAnsi="仿宋" w:hint="eastAsia"/>
          <w:sz w:val="32"/>
          <w:szCs w:val="32"/>
        </w:rPr>
        <w:t>天津市中建钢构天津有限公司</w:t>
      </w:r>
      <w:r w:rsidR="008D1BA3">
        <w:rPr>
          <w:rFonts w:ascii="仿宋" w:eastAsia="仿宋" w:hAnsi="仿宋" w:hint="eastAsia"/>
          <w:sz w:val="32"/>
          <w:szCs w:val="32"/>
        </w:rPr>
        <w:t>举行</w:t>
      </w:r>
      <w:r w:rsidR="00857CC0">
        <w:rPr>
          <w:rFonts w:ascii="仿宋" w:eastAsia="仿宋" w:hAnsi="仿宋" w:hint="eastAsia"/>
          <w:sz w:val="32"/>
          <w:szCs w:val="32"/>
        </w:rPr>
        <w:t>，冲压工（冷作钣金工）竞赛安排另行通知</w:t>
      </w:r>
      <w:r w:rsidR="008D1BA3">
        <w:rPr>
          <w:rFonts w:ascii="仿宋" w:eastAsia="仿宋" w:hAnsi="仿宋" w:hint="eastAsia"/>
          <w:sz w:val="32"/>
          <w:szCs w:val="32"/>
        </w:rPr>
        <w:t>。</w:t>
      </w:r>
      <w:r w:rsidR="007F7AAD" w:rsidRPr="008723A7">
        <w:rPr>
          <w:rFonts w:ascii="仿宋" w:eastAsia="仿宋" w:hAnsi="仿宋" w:hint="eastAsia"/>
          <w:sz w:val="32"/>
          <w:szCs w:val="32"/>
        </w:rPr>
        <w:t>现将</w:t>
      </w:r>
      <w:r w:rsidR="00857CC0" w:rsidRPr="008723A7">
        <w:rPr>
          <w:rFonts w:ascii="仿宋" w:eastAsia="仿宋" w:hAnsi="仿宋" w:hint="eastAsia"/>
          <w:sz w:val="32"/>
          <w:szCs w:val="32"/>
        </w:rPr>
        <w:t>焊接设备操作工（焊接机器人操作工）</w:t>
      </w:r>
      <w:r w:rsidR="008723A7">
        <w:rPr>
          <w:rFonts w:ascii="仿宋" w:eastAsia="仿宋" w:hAnsi="仿宋" w:hint="eastAsia"/>
          <w:sz w:val="32"/>
          <w:szCs w:val="32"/>
        </w:rPr>
        <w:t>组队</w:t>
      </w:r>
      <w:r w:rsidR="007F7AAD" w:rsidRPr="008723A7">
        <w:rPr>
          <w:rFonts w:ascii="仿宋" w:eastAsia="仿宋" w:hAnsi="仿宋" w:hint="eastAsia"/>
          <w:sz w:val="32"/>
          <w:szCs w:val="32"/>
        </w:rPr>
        <w:t>报名工作有关事项通知如下：</w:t>
      </w:r>
    </w:p>
    <w:p w14:paraId="0A0F56B4" w14:textId="77777777" w:rsidR="008723A7" w:rsidRDefault="008723A7" w:rsidP="00C730C9">
      <w:pPr>
        <w:spacing w:beforeLines="50" w:before="156" w:line="560" w:lineRule="exact"/>
        <w:ind w:firstLineChars="200" w:firstLine="643"/>
        <w:rPr>
          <w:rFonts w:ascii="仿宋" w:eastAsia="仿宋" w:hAnsi="仿宋"/>
          <w:b/>
          <w:sz w:val="32"/>
          <w:szCs w:val="32"/>
        </w:rPr>
      </w:pPr>
      <w:r w:rsidRPr="00697CB3">
        <w:rPr>
          <w:rFonts w:ascii="仿宋" w:eastAsia="仿宋" w:hAnsi="仿宋"/>
          <w:b/>
          <w:sz w:val="32"/>
          <w:szCs w:val="32"/>
        </w:rPr>
        <w:t>一</w:t>
      </w:r>
      <w:r w:rsidRPr="00697CB3">
        <w:rPr>
          <w:rFonts w:ascii="仿宋" w:eastAsia="仿宋" w:hAnsi="仿宋" w:hint="eastAsia"/>
          <w:b/>
          <w:sz w:val="32"/>
          <w:szCs w:val="32"/>
        </w:rPr>
        <w:t>、</w:t>
      </w:r>
      <w:r w:rsidRPr="00697CB3">
        <w:rPr>
          <w:rFonts w:ascii="仿宋" w:eastAsia="仿宋" w:hAnsi="仿宋"/>
          <w:b/>
          <w:sz w:val="32"/>
          <w:szCs w:val="32"/>
        </w:rPr>
        <w:t>组织</w:t>
      </w:r>
      <w:r w:rsidR="00AC7512">
        <w:rPr>
          <w:rFonts w:ascii="仿宋" w:eastAsia="仿宋" w:hAnsi="仿宋" w:hint="eastAsia"/>
          <w:b/>
          <w:sz w:val="32"/>
          <w:szCs w:val="32"/>
        </w:rPr>
        <w:t>单位</w:t>
      </w:r>
    </w:p>
    <w:p w14:paraId="097DF553" w14:textId="77777777" w:rsidR="008D1BA3" w:rsidRDefault="00786D8B" w:rsidP="00C730C9">
      <w:pPr>
        <w:pStyle w:val="a8"/>
        <w:spacing w:line="560" w:lineRule="exact"/>
        <w:ind w:left="720" w:firstLineChars="0" w:firstLine="0"/>
        <w:rPr>
          <w:rFonts w:ascii="仿宋" w:eastAsia="仿宋" w:hAnsi="仿宋"/>
          <w:sz w:val="30"/>
          <w:szCs w:val="30"/>
        </w:rPr>
      </w:pPr>
      <w:r w:rsidRPr="00143FCD">
        <w:rPr>
          <w:rFonts w:ascii="仿宋" w:eastAsia="仿宋" w:hAnsi="仿宋" w:hint="eastAsia"/>
          <w:b/>
          <w:sz w:val="30"/>
          <w:szCs w:val="30"/>
        </w:rPr>
        <w:t>主办单位：</w:t>
      </w:r>
      <w:r>
        <w:rPr>
          <w:rFonts w:ascii="仿宋" w:eastAsia="仿宋" w:hAnsi="仿宋" w:hint="eastAsia"/>
          <w:sz w:val="30"/>
          <w:szCs w:val="30"/>
        </w:rPr>
        <w:t>中国工程建设焊接协会</w:t>
      </w:r>
    </w:p>
    <w:p w14:paraId="40391648" w14:textId="77777777" w:rsidR="00786D8B" w:rsidRDefault="008D1BA3" w:rsidP="00C730C9">
      <w:pPr>
        <w:pStyle w:val="a8"/>
        <w:snapToGrid w:val="0"/>
        <w:spacing w:line="560" w:lineRule="exact"/>
        <w:ind w:left="2223" w:firstLineChars="0" w:firstLine="0"/>
        <w:rPr>
          <w:rFonts w:ascii="仿宋" w:eastAsia="仿宋" w:hAnsi="仿宋"/>
          <w:sz w:val="30"/>
          <w:szCs w:val="30"/>
        </w:rPr>
      </w:pPr>
      <w:r w:rsidRPr="00D87652">
        <w:rPr>
          <w:rFonts w:ascii="仿宋" w:eastAsia="仿宋" w:hAnsi="仿宋" w:cs="宋体" w:hint="eastAsia"/>
          <w:color w:val="0C0C0C"/>
          <w:kern w:val="0"/>
          <w:sz w:val="30"/>
          <w:szCs w:val="30"/>
        </w:rPr>
        <w:t>中国就业培训技术指导中心</w:t>
      </w:r>
    </w:p>
    <w:p w14:paraId="69188EED" w14:textId="77777777" w:rsidR="00786D8B" w:rsidRPr="00D87652" w:rsidRDefault="00786D8B" w:rsidP="00C730C9">
      <w:pPr>
        <w:pStyle w:val="a8"/>
        <w:snapToGrid w:val="0"/>
        <w:spacing w:line="560" w:lineRule="exact"/>
        <w:ind w:left="2223" w:firstLineChars="0" w:firstLine="0"/>
        <w:rPr>
          <w:rFonts w:ascii="仿宋" w:eastAsia="仿宋" w:hAnsi="仿宋" w:cs="宋体"/>
          <w:color w:val="0C0C0C"/>
          <w:kern w:val="0"/>
          <w:sz w:val="30"/>
          <w:szCs w:val="30"/>
        </w:rPr>
      </w:pPr>
      <w:r w:rsidRPr="00D87652">
        <w:rPr>
          <w:rFonts w:ascii="仿宋" w:eastAsia="仿宋" w:hAnsi="仿宋" w:cs="宋体" w:hint="eastAsia"/>
          <w:color w:val="0C0C0C"/>
          <w:kern w:val="0"/>
          <w:sz w:val="30"/>
          <w:szCs w:val="30"/>
        </w:rPr>
        <w:t>中国建筑股份有限公司</w:t>
      </w:r>
    </w:p>
    <w:p w14:paraId="6E2FF642" w14:textId="77777777" w:rsidR="00786D8B" w:rsidRDefault="00786D8B" w:rsidP="00C730C9">
      <w:pPr>
        <w:pStyle w:val="a8"/>
        <w:spacing w:line="560" w:lineRule="exact"/>
        <w:ind w:left="720" w:firstLineChars="0" w:firstLine="0"/>
        <w:rPr>
          <w:rFonts w:ascii="仿宋" w:eastAsia="仿宋" w:hAnsi="仿宋"/>
          <w:sz w:val="30"/>
          <w:szCs w:val="30"/>
        </w:rPr>
      </w:pPr>
      <w:r w:rsidRPr="00143FCD">
        <w:rPr>
          <w:rFonts w:ascii="仿宋" w:eastAsia="仿宋" w:hAnsi="仿宋" w:hint="eastAsia"/>
          <w:b/>
          <w:sz w:val="30"/>
          <w:szCs w:val="30"/>
        </w:rPr>
        <w:t>承办单位：</w:t>
      </w:r>
      <w:r>
        <w:rPr>
          <w:rFonts w:ascii="仿宋" w:eastAsia="仿宋" w:hAnsi="仿宋" w:hint="eastAsia"/>
          <w:sz w:val="30"/>
          <w:szCs w:val="30"/>
        </w:rPr>
        <w:t>中建钢构天津有限公司</w:t>
      </w:r>
    </w:p>
    <w:p w14:paraId="41072BDA" w14:textId="77777777" w:rsidR="00287167" w:rsidRPr="008C60DB" w:rsidRDefault="00287167" w:rsidP="00C730C9">
      <w:pPr>
        <w:pStyle w:val="a8"/>
        <w:spacing w:line="560" w:lineRule="exact"/>
        <w:ind w:left="720" w:firstLineChars="0" w:firstLine="0"/>
        <w:rPr>
          <w:rFonts w:ascii="仿宋" w:eastAsia="仿宋" w:hAnsi="仿宋" w:cs="宋体"/>
          <w:color w:val="0C0C0C"/>
          <w:kern w:val="0"/>
          <w:sz w:val="30"/>
          <w:szCs w:val="30"/>
        </w:rPr>
      </w:pPr>
      <w:r w:rsidRPr="00287167">
        <w:rPr>
          <w:rFonts w:ascii="仿宋" w:eastAsia="仿宋" w:hAnsi="仿宋" w:hint="eastAsia"/>
          <w:b/>
          <w:sz w:val="30"/>
          <w:szCs w:val="30"/>
        </w:rPr>
        <w:t>协办单位</w:t>
      </w:r>
      <w:r w:rsidRPr="008C60DB">
        <w:rPr>
          <w:rFonts w:ascii="仿宋" w:eastAsia="仿宋" w:hAnsi="仿宋" w:hint="eastAsia"/>
          <w:b/>
          <w:sz w:val="30"/>
          <w:szCs w:val="30"/>
        </w:rPr>
        <w:t>：</w:t>
      </w:r>
      <w:r w:rsidRPr="008C60DB">
        <w:rPr>
          <w:rFonts w:ascii="仿宋" w:eastAsia="仿宋" w:hAnsi="仿宋" w:cs="宋体" w:hint="eastAsia"/>
          <w:color w:val="0C0C0C"/>
          <w:kern w:val="0"/>
          <w:sz w:val="30"/>
          <w:szCs w:val="30"/>
        </w:rPr>
        <w:t>中国钢结构协会</w:t>
      </w:r>
    </w:p>
    <w:p w14:paraId="4B2A16FF" w14:textId="6DC85755" w:rsidR="00287167" w:rsidRPr="00287167" w:rsidRDefault="00287167" w:rsidP="00C730C9">
      <w:pPr>
        <w:pStyle w:val="a8"/>
        <w:snapToGrid w:val="0"/>
        <w:spacing w:line="560" w:lineRule="exact"/>
        <w:ind w:left="2223" w:firstLineChars="0" w:firstLine="0"/>
        <w:rPr>
          <w:rFonts w:ascii="仿宋" w:eastAsia="仿宋" w:hAnsi="仿宋" w:cs="宋体"/>
          <w:color w:val="0C0C0C"/>
          <w:kern w:val="0"/>
          <w:sz w:val="30"/>
          <w:szCs w:val="30"/>
        </w:rPr>
      </w:pPr>
      <w:r w:rsidRPr="00287167">
        <w:rPr>
          <w:rFonts w:ascii="仿宋" w:eastAsia="仿宋" w:hAnsi="仿宋" w:cs="宋体" w:hint="eastAsia"/>
          <w:color w:val="0C0C0C"/>
          <w:kern w:val="0"/>
          <w:sz w:val="30"/>
          <w:szCs w:val="30"/>
        </w:rPr>
        <w:t>中国建筑业协会</w:t>
      </w:r>
    </w:p>
    <w:p w14:paraId="28C11572" w14:textId="77777777" w:rsidR="00287167" w:rsidRPr="00CE141B" w:rsidRDefault="00287167" w:rsidP="00C730C9">
      <w:pPr>
        <w:pStyle w:val="a8"/>
        <w:snapToGrid w:val="0"/>
        <w:spacing w:line="560" w:lineRule="exact"/>
        <w:ind w:left="2223" w:firstLineChars="0" w:firstLine="0"/>
        <w:rPr>
          <w:rFonts w:ascii="仿宋" w:eastAsia="仿宋" w:hAnsi="仿宋"/>
          <w:sz w:val="30"/>
          <w:szCs w:val="30"/>
        </w:rPr>
      </w:pPr>
      <w:r w:rsidRPr="00287167">
        <w:rPr>
          <w:rFonts w:ascii="仿宋" w:eastAsia="仿宋" w:hAnsi="仿宋" w:cs="宋体" w:hint="eastAsia"/>
          <w:color w:val="0C0C0C"/>
          <w:kern w:val="0"/>
          <w:sz w:val="30"/>
          <w:szCs w:val="30"/>
        </w:rPr>
        <w:lastRenderedPageBreak/>
        <w:t>中国冶金建设协会</w:t>
      </w:r>
    </w:p>
    <w:p w14:paraId="126083F8" w14:textId="77777777" w:rsidR="00287167" w:rsidRPr="008C60DB" w:rsidRDefault="00287167" w:rsidP="00C730C9">
      <w:pPr>
        <w:pStyle w:val="a8"/>
        <w:snapToGrid w:val="0"/>
        <w:spacing w:line="560" w:lineRule="exact"/>
        <w:ind w:left="2223" w:firstLineChars="0" w:firstLine="0"/>
        <w:rPr>
          <w:rFonts w:ascii="仿宋" w:eastAsia="仿宋" w:hAnsi="仿宋" w:cs="宋体"/>
          <w:color w:val="0C0C0C"/>
          <w:kern w:val="0"/>
          <w:sz w:val="30"/>
          <w:szCs w:val="30"/>
        </w:rPr>
      </w:pPr>
      <w:r w:rsidRPr="008C60DB">
        <w:rPr>
          <w:rFonts w:ascii="仿宋" w:eastAsia="仿宋" w:hAnsi="仿宋" w:cs="宋体" w:hint="eastAsia"/>
          <w:color w:val="0C0C0C"/>
          <w:kern w:val="0"/>
          <w:sz w:val="30"/>
          <w:szCs w:val="30"/>
        </w:rPr>
        <w:t>天津市钢结构协会</w:t>
      </w:r>
    </w:p>
    <w:p w14:paraId="1BB3747F" w14:textId="77777777" w:rsidR="00287167" w:rsidRPr="008C60DB" w:rsidRDefault="00287167" w:rsidP="00C730C9">
      <w:pPr>
        <w:pStyle w:val="a8"/>
        <w:snapToGrid w:val="0"/>
        <w:spacing w:line="560" w:lineRule="exact"/>
        <w:ind w:left="2223" w:firstLineChars="0" w:firstLine="0"/>
        <w:rPr>
          <w:rFonts w:ascii="仿宋" w:eastAsia="仿宋" w:hAnsi="仿宋" w:cs="宋体"/>
          <w:color w:val="0C0C0C"/>
          <w:kern w:val="0"/>
          <w:sz w:val="30"/>
          <w:szCs w:val="30"/>
        </w:rPr>
      </w:pPr>
      <w:r w:rsidRPr="008C60DB">
        <w:rPr>
          <w:rFonts w:ascii="仿宋" w:eastAsia="仿宋" w:hAnsi="仿宋" w:cs="宋体" w:hint="eastAsia"/>
          <w:color w:val="0C0C0C"/>
          <w:kern w:val="0"/>
          <w:sz w:val="30"/>
          <w:szCs w:val="30"/>
        </w:rPr>
        <w:t>马鞍山市钢结构协会</w:t>
      </w:r>
    </w:p>
    <w:p w14:paraId="7CFE64E7" w14:textId="77777777" w:rsidR="005D66D5" w:rsidRDefault="005D66D5" w:rsidP="00C730C9">
      <w:pPr>
        <w:pStyle w:val="a8"/>
        <w:snapToGrid w:val="0"/>
        <w:spacing w:line="560" w:lineRule="exact"/>
        <w:ind w:left="2223" w:firstLineChars="0" w:firstLine="0"/>
        <w:rPr>
          <w:rFonts w:ascii="仿宋" w:eastAsia="仿宋" w:hAnsi="仿宋" w:cs="宋体"/>
          <w:color w:val="0C0C0C"/>
          <w:kern w:val="0"/>
          <w:sz w:val="30"/>
          <w:szCs w:val="30"/>
        </w:rPr>
      </w:pPr>
      <w:r w:rsidRPr="005D66D5">
        <w:rPr>
          <w:rFonts w:ascii="仿宋" w:eastAsia="仿宋" w:hAnsi="仿宋" w:cs="宋体" w:hint="eastAsia"/>
          <w:color w:val="0C0C0C"/>
          <w:kern w:val="0"/>
          <w:sz w:val="30"/>
          <w:szCs w:val="30"/>
        </w:rPr>
        <w:t>珠海市先进装备制造行业协会</w:t>
      </w:r>
    </w:p>
    <w:p w14:paraId="7772739D" w14:textId="4671E2C3" w:rsidR="00287167" w:rsidRPr="008C60DB" w:rsidRDefault="00287167" w:rsidP="00C730C9">
      <w:pPr>
        <w:pStyle w:val="a8"/>
        <w:snapToGrid w:val="0"/>
        <w:spacing w:line="560" w:lineRule="exact"/>
        <w:ind w:left="2223" w:firstLineChars="0" w:firstLine="0"/>
        <w:rPr>
          <w:rFonts w:ascii="仿宋" w:eastAsia="仿宋" w:hAnsi="仿宋" w:cs="宋体"/>
          <w:color w:val="0C0C0C"/>
          <w:kern w:val="0"/>
          <w:sz w:val="30"/>
          <w:szCs w:val="30"/>
        </w:rPr>
      </w:pPr>
      <w:bookmarkStart w:id="0" w:name="_GoBack"/>
      <w:bookmarkEnd w:id="0"/>
      <w:r w:rsidRPr="008C60DB">
        <w:rPr>
          <w:rFonts w:ascii="仿宋" w:eastAsia="仿宋" w:hAnsi="仿宋" w:cs="宋体" w:hint="eastAsia"/>
          <w:color w:val="0C0C0C"/>
          <w:kern w:val="0"/>
          <w:sz w:val="30"/>
          <w:szCs w:val="30"/>
        </w:rPr>
        <w:t>天津市焊接研究所</w:t>
      </w:r>
    </w:p>
    <w:p w14:paraId="7CCA423F" w14:textId="77777777" w:rsidR="00287167" w:rsidRPr="008C60DB" w:rsidRDefault="00287167" w:rsidP="00C730C9">
      <w:pPr>
        <w:pStyle w:val="a8"/>
        <w:snapToGrid w:val="0"/>
        <w:spacing w:line="560" w:lineRule="exact"/>
        <w:ind w:left="2223" w:firstLineChars="0" w:firstLine="0"/>
        <w:rPr>
          <w:rFonts w:ascii="仿宋" w:eastAsia="仿宋" w:hAnsi="仿宋" w:cs="宋体"/>
          <w:color w:val="0C0C0C"/>
          <w:kern w:val="0"/>
          <w:sz w:val="30"/>
          <w:szCs w:val="30"/>
        </w:rPr>
      </w:pPr>
      <w:r w:rsidRPr="008C60DB">
        <w:rPr>
          <w:rFonts w:ascii="仿宋" w:eastAsia="仿宋" w:hAnsi="仿宋" w:cs="宋体" w:hint="eastAsia"/>
          <w:color w:val="0C0C0C"/>
          <w:kern w:val="0"/>
          <w:sz w:val="30"/>
          <w:szCs w:val="30"/>
        </w:rPr>
        <w:t>天津市设计学学会</w:t>
      </w:r>
    </w:p>
    <w:p w14:paraId="765C6099" w14:textId="77777777" w:rsidR="00287167" w:rsidRDefault="00287167" w:rsidP="00C730C9">
      <w:pPr>
        <w:pStyle w:val="a8"/>
        <w:snapToGrid w:val="0"/>
        <w:spacing w:line="560" w:lineRule="exact"/>
        <w:ind w:left="2223" w:firstLineChars="0" w:firstLine="0"/>
        <w:rPr>
          <w:rFonts w:ascii="仿宋" w:eastAsia="仿宋" w:hAnsi="仿宋"/>
          <w:sz w:val="30"/>
          <w:szCs w:val="30"/>
        </w:rPr>
      </w:pPr>
      <w:r>
        <w:rPr>
          <w:rFonts w:ascii="仿宋" w:eastAsia="仿宋" w:hAnsi="仿宋" w:hint="eastAsia"/>
          <w:sz w:val="30"/>
          <w:szCs w:val="30"/>
        </w:rPr>
        <w:t>劳氏工业</w:t>
      </w:r>
      <w:r w:rsidRPr="008C60DB">
        <w:rPr>
          <w:rFonts w:ascii="仿宋" w:eastAsia="仿宋" w:hAnsi="仿宋" w:cs="宋体" w:hint="eastAsia"/>
          <w:color w:val="0C0C0C"/>
          <w:kern w:val="0"/>
          <w:sz w:val="30"/>
          <w:szCs w:val="30"/>
        </w:rPr>
        <w:t>技术服务</w:t>
      </w:r>
      <w:r>
        <w:rPr>
          <w:rFonts w:ascii="仿宋" w:eastAsia="仿宋" w:hAnsi="仿宋" w:hint="eastAsia"/>
          <w:sz w:val="30"/>
          <w:szCs w:val="30"/>
        </w:rPr>
        <w:t>（上海）有限公司</w:t>
      </w:r>
    </w:p>
    <w:p w14:paraId="2D42D0C7" w14:textId="59B91675" w:rsidR="00EB42E4" w:rsidRDefault="00287167" w:rsidP="00C730C9">
      <w:pPr>
        <w:pStyle w:val="a8"/>
        <w:spacing w:line="560" w:lineRule="exact"/>
        <w:ind w:left="720" w:firstLineChars="0" w:firstLine="0"/>
        <w:rPr>
          <w:rFonts w:ascii="仿宋" w:eastAsia="仿宋" w:hAnsi="仿宋"/>
          <w:b/>
          <w:sz w:val="30"/>
          <w:szCs w:val="30"/>
        </w:rPr>
      </w:pPr>
      <w:r w:rsidRPr="008C60DB">
        <w:rPr>
          <w:rFonts w:ascii="仿宋" w:eastAsia="仿宋" w:hAnsi="仿宋" w:hint="eastAsia"/>
          <w:b/>
          <w:sz w:val="30"/>
          <w:szCs w:val="30"/>
        </w:rPr>
        <w:t>支持单位：</w:t>
      </w:r>
      <w:r w:rsidR="00EB42E4" w:rsidRPr="00EB42E4">
        <w:rPr>
          <w:rFonts w:ascii="仿宋" w:eastAsia="仿宋" w:hAnsi="仿宋" w:hint="eastAsia"/>
          <w:sz w:val="30"/>
          <w:szCs w:val="30"/>
        </w:rPr>
        <w:t>天津市总工会</w:t>
      </w:r>
    </w:p>
    <w:p w14:paraId="50F2B535" w14:textId="5A3EF95D" w:rsidR="00287167" w:rsidRDefault="00287167" w:rsidP="00EB42E4">
      <w:pPr>
        <w:pStyle w:val="a8"/>
        <w:snapToGrid w:val="0"/>
        <w:spacing w:line="560" w:lineRule="exact"/>
        <w:ind w:left="2223" w:firstLineChars="0" w:firstLine="0"/>
        <w:rPr>
          <w:rFonts w:ascii="仿宋" w:eastAsia="仿宋" w:hAnsi="仿宋"/>
          <w:sz w:val="30"/>
          <w:szCs w:val="30"/>
        </w:rPr>
      </w:pPr>
      <w:r w:rsidRPr="00F41BB0">
        <w:rPr>
          <w:rFonts w:ascii="仿宋" w:eastAsia="仿宋" w:hAnsi="仿宋" w:hint="eastAsia"/>
          <w:sz w:val="30"/>
          <w:szCs w:val="30"/>
        </w:rPr>
        <w:t>天津市人力资源和社会保障局</w:t>
      </w:r>
    </w:p>
    <w:p w14:paraId="3CF1479E" w14:textId="5D1E3867" w:rsidR="00EB42E4" w:rsidRPr="00F41BB0" w:rsidRDefault="00EB42E4" w:rsidP="00EB42E4">
      <w:pPr>
        <w:pStyle w:val="a8"/>
        <w:snapToGrid w:val="0"/>
        <w:spacing w:line="560" w:lineRule="exact"/>
        <w:ind w:left="2223" w:firstLineChars="0" w:firstLine="0"/>
        <w:rPr>
          <w:rFonts w:ascii="仿宋" w:eastAsia="仿宋" w:hAnsi="仿宋"/>
          <w:sz w:val="30"/>
          <w:szCs w:val="30"/>
        </w:rPr>
      </w:pPr>
      <w:r w:rsidRPr="00F41BB0">
        <w:rPr>
          <w:rFonts w:ascii="仿宋" w:eastAsia="仿宋" w:hAnsi="仿宋" w:hint="eastAsia"/>
          <w:sz w:val="30"/>
          <w:szCs w:val="30"/>
        </w:rPr>
        <w:t>天津市</w:t>
      </w:r>
      <w:r w:rsidRPr="00EB42E4">
        <w:rPr>
          <w:rFonts w:ascii="仿宋" w:eastAsia="仿宋" w:hAnsi="仿宋" w:hint="eastAsia"/>
          <w:sz w:val="30"/>
          <w:szCs w:val="30"/>
        </w:rPr>
        <w:t>西青区总工会</w:t>
      </w:r>
    </w:p>
    <w:p w14:paraId="0A1E9430" w14:textId="77777777" w:rsidR="00287167" w:rsidRDefault="00287167" w:rsidP="00C730C9">
      <w:pPr>
        <w:pStyle w:val="a8"/>
        <w:snapToGrid w:val="0"/>
        <w:spacing w:line="560" w:lineRule="exact"/>
        <w:ind w:left="2223" w:firstLineChars="0" w:firstLine="0"/>
        <w:rPr>
          <w:rFonts w:ascii="仿宋" w:eastAsia="仿宋" w:hAnsi="仿宋"/>
          <w:sz w:val="30"/>
          <w:szCs w:val="30"/>
        </w:rPr>
      </w:pPr>
      <w:r w:rsidRPr="00F41BB0">
        <w:rPr>
          <w:rFonts w:ascii="仿宋" w:eastAsia="仿宋" w:hAnsi="仿宋" w:hint="eastAsia"/>
          <w:sz w:val="30"/>
          <w:szCs w:val="30"/>
        </w:rPr>
        <w:t>天津市西青区人力资源和社会保障局</w:t>
      </w:r>
    </w:p>
    <w:p w14:paraId="5227B86C" w14:textId="77777777" w:rsidR="008D1BA3" w:rsidRPr="00DE060A" w:rsidRDefault="008D1BA3" w:rsidP="00C730C9">
      <w:pPr>
        <w:pStyle w:val="a8"/>
        <w:snapToGrid w:val="0"/>
        <w:spacing w:line="560" w:lineRule="exact"/>
        <w:ind w:left="2223" w:firstLineChars="0" w:firstLine="0"/>
        <w:rPr>
          <w:rFonts w:ascii="仿宋" w:eastAsia="仿宋" w:hAnsi="仿宋"/>
          <w:sz w:val="30"/>
          <w:szCs w:val="30"/>
        </w:rPr>
      </w:pPr>
      <w:r w:rsidRPr="00DE060A">
        <w:rPr>
          <w:rFonts w:ascii="仿宋" w:eastAsia="仿宋" w:hAnsi="仿宋" w:hint="eastAsia"/>
          <w:sz w:val="30"/>
          <w:szCs w:val="30"/>
        </w:rPr>
        <w:t>深圳市麦格米特焊接技术有限公司</w:t>
      </w:r>
    </w:p>
    <w:p w14:paraId="58DAEFE8" w14:textId="77777777" w:rsidR="00DE060A" w:rsidRPr="00DE060A" w:rsidRDefault="00DE060A" w:rsidP="00C730C9">
      <w:pPr>
        <w:pStyle w:val="a8"/>
        <w:snapToGrid w:val="0"/>
        <w:spacing w:line="560" w:lineRule="exact"/>
        <w:ind w:left="2223" w:firstLineChars="0" w:firstLine="0"/>
        <w:rPr>
          <w:rFonts w:ascii="仿宋" w:eastAsia="仿宋" w:hAnsi="仿宋"/>
          <w:sz w:val="30"/>
          <w:szCs w:val="30"/>
        </w:rPr>
      </w:pPr>
      <w:r w:rsidRPr="00DE060A">
        <w:rPr>
          <w:rFonts w:ascii="仿宋" w:eastAsia="仿宋" w:hAnsi="仿宋" w:hint="eastAsia"/>
          <w:sz w:val="30"/>
          <w:szCs w:val="30"/>
        </w:rPr>
        <w:t>埃夫特智能装备股份有限公司</w:t>
      </w:r>
    </w:p>
    <w:p w14:paraId="62328DF7" w14:textId="77777777" w:rsidR="00DE060A" w:rsidRPr="00DE060A" w:rsidRDefault="00DE060A" w:rsidP="00C730C9">
      <w:pPr>
        <w:pStyle w:val="a8"/>
        <w:snapToGrid w:val="0"/>
        <w:spacing w:line="560" w:lineRule="exact"/>
        <w:ind w:left="2223" w:firstLineChars="0" w:firstLine="0"/>
        <w:rPr>
          <w:rFonts w:ascii="仿宋" w:eastAsia="仿宋" w:hAnsi="仿宋"/>
          <w:sz w:val="30"/>
          <w:szCs w:val="30"/>
        </w:rPr>
      </w:pPr>
      <w:r w:rsidRPr="00DE060A">
        <w:rPr>
          <w:rFonts w:ascii="仿宋" w:eastAsia="仿宋" w:hAnsi="仿宋" w:hint="eastAsia"/>
          <w:sz w:val="30"/>
          <w:szCs w:val="30"/>
        </w:rPr>
        <w:t>安徽工布智造工业科技有限公司</w:t>
      </w:r>
    </w:p>
    <w:p w14:paraId="487D3225" w14:textId="77777777" w:rsidR="00DE060A" w:rsidRPr="00DE060A" w:rsidRDefault="00DE060A" w:rsidP="00C730C9">
      <w:pPr>
        <w:pStyle w:val="a8"/>
        <w:snapToGrid w:val="0"/>
        <w:spacing w:line="560" w:lineRule="exact"/>
        <w:ind w:left="2223" w:firstLineChars="0" w:firstLine="0"/>
        <w:rPr>
          <w:rFonts w:ascii="仿宋" w:eastAsia="仿宋" w:hAnsi="仿宋"/>
          <w:sz w:val="30"/>
          <w:szCs w:val="30"/>
        </w:rPr>
      </w:pPr>
      <w:r w:rsidRPr="00DE060A">
        <w:rPr>
          <w:rFonts w:ascii="仿宋" w:eastAsia="仿宋" w:hAnsi="仿宋" w:hint="eastAsia"/>
          <w:sz w:val="30"/>
          <w:szCs w:val="30"/>
        </w:rPr>
        <w:t>宾采尔（广州）焊接技术有限公司</w:t>
      </w:r>
    </w:p>
    <w:p w14:paraId="05F9811F" w14:textId="77777777" w:rsidR="00DE060A" w:rsidRDefault="00DE060A" w:rsidP="00C730C9">
      <w:pPr>
        <w:pStyle w:val="a8"/>
        <w:snapToGrid w:val="0"/>
        <w:spacing w:line="560" w:lineRule="exact"/>
        <w:ind w:left="2223" w:firstLineChars="0" w:firstLine="0"/>
        <w:rPr>
          <w:rFonts w:ascii="仿宋" w:eastAsia="仿宋" w:hAnsi="仿宋"/>
          <w:sz w:val="30"/>
          <w:szCs w:val="30"/>
        </w:rPr>
      </w:pPr>
      <w:r w:rsidRPr="00DE060A">
        <w:rPr>
          <w:rFonts w:ascii="仿宋" w:eastAsia="仿宋" w:hAnsi="仿宋" w:hint="eastAsia"/>
          <w:sz w:val="30"/>
          <w:szCs w:val="30"/>
        </w:rPr>
        <w:t>昆山京群焊材科技有限公司</w:t>
      </w:r>
    </w:p>
    <w:p w14:paraId="1D6F2281" w14:textId="3E62289B" w:rsidR="00A2373B" w:rsidRDefault="00A2373B" w:rsidP="00C730C9">
      <w:pPr>
        <w:pStyle w:val="a8"/>
        <w:snapToGrid w:val="0"/>
        <w:spacing w:line="560" w:lineRule="exact"/>
        <w:ind w:left="2223" w:firstLineChars="0" w:firstLine="0"/>
        <w:rPr>
          <w:rFonts w:ascii="仿宋" w:eastAsia="仿宋" w:hAnsi="仿宋"/>
          <w:sz w:val="30"/>
          <w:szCs w:val="30"/>
        </w:rPr>
      </w:pPr>
      <w:r w:rsidRPr="00A2373B">
        <w:rPr>
          <w:rFonts w:ascii="仿宋" w:eastAsia="仿宋" w:hAnsi="仿宋" w:hint="eastAsia"/>
          <w:sz w:val="30"/>
          <w:szCs w:val="30"/>
        </w:rPr>
        <w:t>无锡精耐驰机械制造有限公司</w:t>
      </w:r>
    </w:p>
    <w:p w14:paraId="4FDB4745" w14:textId="77777777" w:rsidR="00DE060A" w:rsidRPr="00CE141B" w:rsidRDefault="00DE060A" w:rsidP="00C730C9">
      <w:pPr>
        <w:pStyle w:val="a8"/>
        <w:spacing w:line="560" w:lineRule="exact"/>
        <w:ind w:left="720" w:firstLineChars="0" w:firstLine="0"/>
        <w:rPr>
          <w:rFonts w:ascii="仿宋" w:eastAsia="仿宋" w:hAnsi="仿宋"/>
          <w:sz w:val="30"/>
          <w:szCs w:val="30"/>
        </w:rPr>
      </w:pPr>
      <w:r w:rsidRPr="008C60DB">
        <w:rPr>
          <w:rFonts w:ascii="仿宋" w:eastAsia="仿宋" w:hAnsi="仿宋" w:hint="eastAsia"/>
          <w:b/>
          <w:sz w:val="30"/>
          <w:szCs w:val="30"/>
        </w:rPr>
        <w:t>支持媒体：</w:t>
      </w:r>
      <w:r w:rsidRPr="00CE141B">
        <w:rPr>
          <w:rFonts w:ascii="仿宋" w:eastAsia="仿宋" w:hAnsi="仿宋" w:hint="eastAsia"/>
          <w:sz w:val="30"/>
          <w:szCs w:val="30"/>
        </w:rPr>
        <w:t>《钢结构》杂志社</w:t>
      </w:r>
    </w:p>
    <w:p w14:paraId="2A4A0712" w14:textId="77777777" w:rsidR="00DE060A" w:rsidRPr="00CE141B" w:rsidRDefault="00DE060A" w:rsidP="00C730C9">
      <w:pPr>
        <w:pStyle w:val="a8"/>
        <w:snapToGrid w:val="0"/>
        <w:spacing w:line="560" w:lineRule="exact"/>
        <w:ind w:left="2070" w:firstLineChars="0" w:firstLine="0"/>
        <w:rPr>
          <w:rFonts w:ascii="仿宋" w:eastAsia="仿宋" w:hAnsi="仿宋"/>
          <w:sz w:val="30"/>
          <w:szCs w:val="30"/>
        </w:rPr>
      </w:pPr>
      <w:r w:rsidRPr="00CE141B">
        <w:rPr>
          <w:rFonts w:ascii="仿宋" w:eastAsia="仿宋" w:hAnsi="仿宋" w:hint="eastAsia"/>
          <w:sz w:val="30"/>
          <w:szCs w:val="30"/>
        </w:rPr>
        <w:t>《</w:t>
      </w:r>
      <w:r>
        <w:rPr>
          <w:rFonts w:ascii="仿宋" w:eastAsia="仿宋" w:hAnsi="仿宋" w:hint="eastAsia"/>
          <w:sz w:val="30"/>
          <w:szCs w:val="30"/>
        </w:rPr>
        <w:t>焊接</w:t>
      </w:r>
      <w:r w:rsidRPr="00CE141B">
        <w:rPr>
          <w:rFonts w:ascii="仿宋" w:eastAsia="仿宋" w:hAnsi="仿宋" w:hint="eastAsia"/>
          <w:sz w:val="30"/>
          <w:szCs w:val="30"/>
        </w:rPr>
        <w:t>技术》杂志社</w:t>
      </w:r>
    </w:p>
    <w:p w14:paraId="74FE11AE" w14:textId="77777777" w:rsidR="00DE060A" w:rsidRPr="00CE141B" w:rsidRDefault="00DE060A" w:rsidP="00C730C9">
      <w:pPr>
        <w:pStyle w:val="a8"/>
        <w:snapToGrid w:val="0"/>
        <w:spacing w:line="560" w:lineRule="exact"/>
        <w:ind w:left="2070" w:firstLineChars="0" w:firstLine="0"/>
        <w:rPr>
          <w:rFonts w:ascii="仿宋" w:eastAsia="仿宋" w:hAnsi="仿宋"/>
          <w:sz w:val="30"/>
          <w:szCs w:val="30"/>
        </w:rPr>
      </w:pPr>
      <w:r w:rsidRPr="00CE141B">
        <w:rPr>
          <w:rFonts w:ascii="仿宋" w:eastAsia="仿宋" w:hAnsi="仿宋" w:hint="eastAsia"/>
          <w:sz w:val="30"/>
          <w:szCs w:val="30"/>
        </w:rPr>
        <w:t>《金属加工》杂志社</w:t>
      </w:r>
    </w:p>
    <w:p w14:paraId="51F93FBD" w14:textId="77777777" w:rsidR="00DE060A" w:rsidRPr="00CE141B" w:rsidRDefault="00DE060A" w:rsidP="00C730C9">
      <w:pPr>
        <w:pStyle w:val="a8"/>
        <w:snapToGrid w:val="0"/>
        <w:spacing w:line="560" w:lineRule="exact"/>
        <w:ind w:left="2070" w:firstLineChars="0" w:firstLine="0"/>
        <w:rPr>
          <w:rFonts w:ascii="仿宋" w:eastAsia="仿宋" w:hAnsi="仿宋"/>
          <w:sz w:val="30"/>
          <w:szCs w:val="30"/>
        </w:rPr>
      </w:pPr>
      <w:r w:rsidRPr="00CE141B">
        <w:rPr>
          <w:rFonts w:ascii="仿宋" w:eastAsia="仿宋" w:hAnsi="仿宋" w:hint="eastAsia"/>
          <w:sz w:val="30"/>
          <w:szCs w:val="30"/>
        </w:rPr>
        <w:t>《电焊机》杂志社</w:t>
      </w:r>
    </w:p>
    <w:p w14:paraId="620F157E" w14:textId="77777777" w:rsidR="00DE060A" w:rsidRDefault="00DE060A" w:rsidP="00C730C9">
      <w:pPr>
        <w:pStyle w:val="a8"/>
        <w:snapToGrid w:val="0"/>
        <w:spacing w:line="560" w:lineRule="exact"/>
        <w:ind w:left="2070" w:firstLineChars="0" w:firstLine="0"/>
        <w:rPr>
          <w:rFonts w:ascii="仿宋" w:eastAsia="仿宋" w:hAnsi="仿宋"/>
          <w:sz w:val="30"/>
          <w:szCs w:val="30"/>
        </w:rPr>
      </w:pPr>
      <w:r>
        <w:rPr>
          <w:rFonts w:ascii="仿宋" w:eastAsia="仿宋" w:hAnsi="仿宋" w:hint="eastAsia"/>
          <w:sz w:val="30"/>
          <w:szCs w:val="30"/>
        </w:rPr>
        <w:t>《</w:t>
      </w:r>
      <w:r w:rsidRPr="00307776">
        <w:rPr>
          <w:rFonts w:ascii="仿宋" w:eastAsia="仿宋" w:hAnsi="仿宋" w:hint="eastAsia"/>
          <w:sz w:val="30"/>
          <w:szCs w:val="30"/>
        </w:rPr>
        <w:t>机械设计</w:t>
      </w:r>
      <w:r>
        <w:rPr>
          <w:rFonts w:ascii="仿宋" w:eastAsia="仿宋" w:hAnsi="仿宋" w:hint="eastAsia"/>
          <w:sz w:val="30"/>
          <w:szCs w:val="30"/>
        </w:rPr>
        <w:t>》</w:t>
      </w:r>
      <w:r w:rsidRPr="00307776">
        <w:rPr>
          <w:rFonts w:ascii="仿宋" w:eastAsia="仿宋" w:hAnsi="仿宋" w:hint="eastAsia"/>
          <w:sz w:val="30"/>
          <w:szCs w:val="30"/>
        </w:rPr>
        <w:t>杂志社</w:t>
      </w:r>
    </w:p>
    <w:p w14:paraId="77B868D3" w14:textId="77777777" w:rsidR="00144A81" w:rsidRPr="00DE060A" w:rsidRDefault="00144A81" w:rsidP="00C730C9">
      <w:pPr>
        <w:spacing w:line="560" w:lineRule="exact"/>
        <w:ind w:firstLineChars="200" w:firstLine="600"/>
        <w:rPr>
          <w:rFonts w:ascii="仿宋" w:eastAsia="仿宋" w:hAnsi="仿宋"/>
          <w:sz w:val="30"/>
          <w:szCs w:val="30"/>
        </w:rPr>
      </w:pPr>
      <w:r>
        <w:rPr>
          <w:rFonts w:ascii="仿宋" w:eastAsia="仿宋" w:hAnsi="仿宋" w:hint="eastAsia"/>
          <w:sz w:val="30"/>
          <w:szCs w:val="30"/>
        </w:rPr>
        <w:t>竞赛组委会办公室设在中国工程建设焊接协会秘书处。</w:t>
      </w:r>
    </w:p>
    <w:p w14:paraId="789A4FA0" w14:textId="77777777" w:rsidR="007F7AAD" w:rsidRPr="008723A7" w:rsidRDefault="00144A81" w:rsidP="00C730C9">
      <w:pPr>
        <w:spacing w:beforeLines="50" w:before="156" w:line="560" w:lineRule="exact"/>
        <w:ind w:firstLineChars="200" w:firstLine="643"/>
        <w:rPr>
          <w:rFonts w:ascii="仿宋" w:eastAsia="仿宋" w:hAnsi="仿宋"/>
          <w:b/>
          <w:sz w:val="32"/>
          <w:szCs w:val="32"/>
        </w:rPr>
      </w:pPr>
      <w:r>
        <w:rPr>
          <w:rFonts w:ascii="仿宋" w:eastAsia="仿宋" w:hAnsi="仿宋" w:hint="eastAsia"/>
          <w:b/>
          <w:sz w:val="32"/>
          <w:szCs w:val="32"/>
        </w:rPr>
        <w:t>二</w:t>
      </w:r>
      <w:r w:rsidR="007F7AAD" w:rsidRPr="008723A7">
        <w:rPr>
          <w:rFonts w:ascii="仿宋" w:eastAsia="仿宋" w:hAnsi="仿宋" w:hint="eastAsia"/>
          <w:b/>
          <w:sz w:val="32"/>
          <w:szCs w:val="32"/>
        </w:rPr>
        <w:t>、</w:t>
      </w:r>
      <w:r w:rsidR="00F33A2A">
        <w:rPr>
          <w:rFonts w:ascii="仿宋" w:eastAsia="仿宋" w:hAnsi="仿宋" w:hint="eastAsia"/>
          <w:b/>
          <w:sz w:val="32"/>
          <w:szCs w:val="32"/>
        </w:rPr>
        <w:t>组队方式</w:t>
      </w:r>
    </w:p>
    <w:p w14:paraId="52ED9965" w14:textId="03EF7B8C" w:rsidR="008723A7" w:rsidRPr="008723A7" w:rsidRDefault="00F33A2A"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9E4761" w:rsidRPr="008723A7">
        <w:rPr>
          <w:rFonts w:ascii="仿宋" w:eastAsia="仿宋" w:hAnsi="仿宋" w:hint="eastAsia"/>
          <w:sz w:val="32"/>
          <w:szCs w:val="32"/>
        </w:rPr>
        <w:t>本次竞赛</w:t>
      </w:r>
      <w:r w:rsidR="008723A7" w:rsidRPr="008723A7">
        <w:rPr>
          <w:rFonts w:ascii="仿宋" w:eastAsia="仿宋" w:hAnsi="仿宋" w:hint="eastAsia"/>
          <w:sz w:val="32"/>
          <w:szCs w:val="32"/>
        </w:rPr>
        <w:t>以从事钢结构设计、制造</w:t>
      </w:r>
      <w:r w:rsidR="00BB34D8">
        <w:rPr>
          <w:rFonts w:ascii="仿宋" w:eastAsia="仿宋" w:hAnsi="仿宋" w:hint="eastAsia"/>
          <w:sz w:val="32"/>
          <w:szCs w:val="32"/>
        </w:rPr>
        <w:t>、安装</w:t>
      </w:r>
      <w:r w:rsidR="008723A7" w:rsidRPr="008723A7">
        <w:rPr>
          <w:rFonts w:ascii="仿宋" w:eastAsia="仿宋" w:hAnsi="仿宋" w:hint="eastAsia"/>
          <w:sz w:val="32"/>
          <w:szCs w:val="32"/>
        </w:rPr>
        <w:t>的行业、集团公司、独立法人企业</w:t>
      </w:r>
      <w:r w:rsidR="00144A81">
        <w:rPr>
          <w:rFonts w:ascii="仿宋" w:eastAsia="仿宋" w:hAnsi="仿宋" w:hint="eastAsia"/>
          <w:sz w:val="32"/>
          <w:szCs w:val="32"/>
        </w:rPr>
        <w:t>、</w:t>
      </w:r>
      <w:r>
        <w:rPr>
          <w:rFonts w:ascii="仿宋" w:eastAsia="仿宋" w:hAnsi="仿宋" w:hint="eastAsia"/>
          <w:sz w:val="32"/>
          <w:szCs w:val="32"/>
        </w:rPr>
        <w:t>科研院所、</w:t>
      </w:r>
      <w:r w:rsidR="00144A81" w:rsidRPr="008723A7">
        <w:rPr>
          <w:rFonts w:ascii="仿宋" w:eastAsia="仿宋" w:hAnsi="仿宋" w:hint="eastAsia"/>
          <w:sz w:val="32"/>
          <w:szCs w:val="32"/>
        </w:rPr>
        <w:t>地方省（市）</w:t>
      </w:r>
      <w:r w:rsidR="008723A7" w:rsidRPr="008723A7">
        <w:rPr>
          <w:rFonts w:ascii="仿宋" w:eastAsia="仿宋" w:hAnsi="仿宋" w:hint="eastAsia"/>
          <w:sz w:val="32"/>
          <w:szCs w:val="32"/>
        </w:rPr>
        <w:t>及有志从事钢结构设计、制造</w:t>
      </w:r>
      <w:r w:rsidR="00BB34D8">
        <w:rPr>
          <w:rFonts w:ascii="仿宋" w:eastAsia="仿宋" w:hAnsi="仿宋" w:hint="eastAsia"/>
          <w:sz w:val="32"/>
          <w:szCs w:val="32"/>
        </w:rPr>
        <w:t>、安装</w:t>
      </w:r>
      <w:r w:rsidR="008723A7" w:rsidRPr="008723A7">
        <w:rPr>
          <w:rFonts w:ascii="仿宋" w:eastAsia="仿宋" w:hAnsi="仿宋" w:hint="eastAsia"/>
          <w:sz w:val="32"/>
          <w:szCs w:val="32"/>
        </w:rPr>
        <w:t>的</w:t>
      </w:r>
      <w:r>
        <w:rPr>
          <w:rFonts w:ascii="仿宋" w:eastAsia="仿宋" w:hAnsi="仿宋" w:hint="eastAsia"/>
          <w:sz w:val="32"/>
          <w:szCs w:val="32"/>
        </w:rPr>
        <w:t>院校教师</w:t>
      </w:r>
      <w:r w:rsidR="008723A7" w:rsidRPr="008723A7">
        <w:rPr>
          <w:rFonts w:ascii="仿宋" w:eastAsia="仿宋" w:hAnsi="仿宋" w:hint="eastAsia"/>
          <w:sz w:val="32"/>
          <w:szCs w:val="32"/>
        </w:rPr>
        <w:t>为单位组队。每队限由</w:t>
      </w:r>
      <w:r w:rsidR="008723A7" w:rsidRPr="008723A7">
        <w:rPr>
          <w:rFonts w:ascii="仿宋" w:eastAsia="仿宋" w:hAnsi="仿宋"/>
          <w:sz w:val="32"/>
          <w:szCs w:val="32"/>
        </w:rPr>
        <w:t>2</w:t>
      </w:r>
      <w:r w:rsidR="008723A7" w:rsidRPr="008723A7">
        <w:rPr>
          <w:rFonts w:ascii="仿宋" w:eastAsia="仿宋" w:hAnsi="仿宋" w:hint="eastAsia"/>
          <w:sz w:val="32"/>
          <w:szCs w:val="32"/>
        </w:rPr>
        <w:t>名选手组成</w:t>
      </w:r>
      <w:r>
        <w:rPr>
          <w:rFonts w:ascii="仿宋" w:eastAsia="仿宋" w:hAnsi="仿宋" w:hint="eastAsia"/>
          <w:sz w:val="32"/>
          <w:szCs w:val="32"/>
        </w:rPr>
        <w:t>，每</w:t>
      </w:r>
      <w:r w:rsidR="00607CDE">
        <w:rPr>
          <w:rFonts w:ascii="仿宋" w:eastAsia="仿宋" w:hAnsi="仿宋" w:hint="eastAsia"/>
          <w:sz w:val="32"/>
          <w:szCs w:val="32"/>
        </w:rPr>
        <w:t>名</w:t>
      </w:r>
      <w:r>
        <w:rPr>
          <w:rFonts w:ascii="仿宋" w:eastAsia="仿宋" w:hAnsi="仿宋" w:hint="eastAsia"/>
          <w:sz w:val="32"/>
          <w:szCs w:val="32"/>
        </w:rPr>
        <w:t>选手独立完成全部竞赛项目。</w:t>
      </w:r>
    </w:p>
    <w:p w14:paraId="0022A3AB" w14:textId="77777777" w:rsidR="009E4761" w:rsidRPr="008723A7" w:rsidRDefault="00F33A2A"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9E4761" w:rsidRPr="008723A7">
        <w:rPr>
          <w:rFonts w:ascii="仿宋" w:eastAsia="仿宋" w:hAnsi="仿宋" w:hint="eastAsia"/>
          <w:sz w:val="32"/>
          <w:szCs w:val="32"/>
        </w:rPr>
        <w:t>选手不受年龄、性别限制，必须为与所代表单位签订了劳动合同或劳务委托协议的</w:t>
      </w:r>
      <w:r>
        <w:rPr>
          <w:rFonts w:ascii="仿宋" w:eastAsia="仿宋" w:hAnsi="仿宋" w:hint="eastAsia"/>
          <w:sz w:val="32"/>
          <w:szCs w:val="32"/>
        </w:rPr>
        <w:t>在职</w:t>
      </w:r>
      <w:r w:rsidR="009E4761" w:rsidRPr="008723A7">
        <w:rPr>
          <w:rFonts w:ascii="仿宋" w:eastAsia="仿宋" w:hAnsi="仿宋" w:hint="eastAsia"/>
          <w:sz w:val="32"/>
          <w:szCs w:val="32"/>
        </w:rPr>
        <w:t>职工。</w:t>
      </w:r>
    </w:p>
    <w:p w14:paraId="4BED80C8" w14:textId="77777777" w:rsidR="007365DF" w:rsidRPr="008723A7" w:rsidRDefault="007365DF"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（三）</w:t>
      </w:r>
      <w:r w:rsidR="00F243DF" w:rsidRPr="008723A7">
        <w:rPr>
          <w:rFonts w:ascii="仿宋" w:eastAsia="仿宋" w:hAnsi="仿宋" w:hint="eastAsia"/>
          <w:sz w:val="32"/>
          <w:szCs w:val="32"/>
        </w:rPr>
        <w:t>承办单位参赛代表队人数可增加1个名额，但必须赛前指定计入团体成绩的人员。</w:t>
      </w:r>
    </w:p>
    <w:p w14:paraId="71725232" w14:textId="77777777" w:rsidR="00562942" w:rsidRPr="008723A7" w:rsidRDefault="00010545"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（四）</w:t>
      </w:r>
      <w:r w:rsidR="00562942" w:rsidRPr="008723A7">
        <w:rPr>
          <w:rFonts w:ascii="仿宋" w:eastAsia="仿宋" w:hAnsi="仿宋" w:hint="eastAsia"/>
          <w:sz w:val="32"/>
          <w:szCs w:val="32"/>
        </w:rPr>
        <w:t>已经取得“全国技术能手”称号或已经通过竞赛获奖后报请国家人力资源和社会保障部授予“全国技术能手”的人员</w:t>
      </w:r>
      <w:r w:rsidR="00593C12" w:rsidRPr="008723A7">
        <w:rPr>
          <w:rFonts w:ascii="仿宋" w:eastAsia="仿宋" w:hAnsi="仿宋" w:hint="eastAsia"/>
          <w:sz w:val="32"/>
          <w:szCs w:val="32"/>
        </w:rPr>
        <w:t>不得参赛</w:t>
      </w:r>
      <w:r w:rsidR="00562942" w:rsidRPr="008723A7">
        <w:rPr>
          <w:rFonts w:ascii="仿宋" w:eastAsia="仿宋" w:hAnsi="仿宋" w:hint="eastAsia"/>
          <w:sz w:val="32"/>
          <w:szCs w:val="32"/>
        </w:rPr>
        <w:t>。</w:t>
      </w:r>
    </w:p>
    <w:p w14:paraId="49C832B6" w14:textId="77777777" w:rsidR="00B55047" w:rsidRPr="008723A7" w:rsidRDefault="005441EE" w:rsidP="00C730C9">
      <w:pPr>
        <w:spacing w:beforeLines="50" w:before="156" w:line="560" w:lineRule="exact"/>
        <w:ind w:firstLineChars="200" w:firstLine="643"/>
        <w:rPr>
          <w:rFonts w:ascii="仿宋" w:eastAsia="仿宋" w:hAnsi="仿宋"/>
          <w:b/>
          <w:sz w:val="32"/>
          <w:szCs w:val="32"/>
        </w:rPr>
      </w:pPr>
      <w:r>
        <w:rPr>
          <w:rFonts w:ascii="仿宋" w:eastAsia="仿宋" w:hAnsi="仿宋" w:hint="eastAsia"/>
          <w:b/>
          <w:sz w:val="32"/>
          <w:szCs w:val="32"/>
        </w:rPr>
        <w:t>三</w:t>
      </w:r>
      <w:r w:rsidR="00B55047" w:rsidRPr="008723A7">
        <w:rPr>
          <w:rFonts w:ascii="仿宋" w:eastAsia="仿宋" w:hAnsi="仿宋" w:hint="eastAsia"/>
          <w:b/>
          <w:sz w:val="32"/>
          <w:szCs w:val="32"/>
        </w:rPr>
        <w:t>、参赛费用</w:t>
      </w:r>
    </w:p>
    <w:p w14:paraId="204E5559" w14:textId="77777777" w:rsidR="00DE4ED8" w:rsidRPr="008723A7" w:rsidRDefault="00DE4ED8"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（一）每名参赛选手交纳参赛费</w:t>
      </w:r>
      <w:r w:rsidR="00FE0B77">
        <w:rPr>
          <w:rFonts w:ascii="仿宋" w:eastAsia="仿宋" w:hAnsi="仿宋"/>
          <w:sz w:val="32"/>
          <w:szCs w:val="32"/>
        </w:rPr>
        <w:t>4000</w:t>
      </w:r>
      <w:r w:rsidRPr="008723A7">
        <w:rPr>
          <w:rFonts w:ascii="仿宋" w:eastAsia="仿宋" w:hAnsi="仿宋" w:hint="eastAsia"/>
          <w:sz w:val="32"/>
          <w:szCs w:val="32"/>
        </w:rPr>
        <w:t>元，主要用于竞赛试件的材料费、试件加工费、检验费等。参赛选手交通费、住宿费自理。</w:t>
      </w:r>
    </w:p>
    <w:p w14:paraId="782CFA04" w14:textId="77777777" w:rsidR="00DE4ED8" w:rsidRPr="008723A7" w:rsidRDefault="0092091C"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（二）</w:t>
      </w:r>
      <w:r w:rsidR="00DE4ED8" w:rsidRPr="008723A7">
        <w:rPr>
          <w:rFonts w:ascii="仿宋" w:eastAsia="仿宋" w:hAnsi="仿宋" w:hint="eastAsia"/>
          <w:sz w:val="32"/>
          <w:szCs w:val="32"/>
        </w:rPr>
        <w:t>领队、教练等与会代表交纳会务费20</w:t>
      </w:r>
      <w:r w:rsidR="00DE4ED8" w:rsidRPr="008723A7">
        <w:rPr>
          <w:rFonts w:ascii="仿宋" w:eastAsia="仿宋" w:hAnsi="仿宋"/>
          <w:sz w:val="32"/>
          <w:szCs w:val="32"/>
        </w:rPr>
        <w:t>00</w:t>
      </w:r>
      <w:r w:rsidR="00DE4ED8" w:rsidRPr="008723A7">
        <w:rPr>
          <w:rFonts w:ascii="仿宋" w:eastAsia="仿宋" w:hAnsi="仿宋" w:hint="eastAsia"/>
          <w:sz w:val="32"/>
          <w:szCs w:val="32"/>
        </w:rPr>
        <w:t>元</w:t>
      </w:r>
      <w:r w:rsidR="00DE4ED8" w:rsidRPr="008723A7">
        <w:rPr>
          <w:rFonts w:ascii="仿宋" w:eastAsia="仿宋" w:hAnsi="仿宋"/>
          <w:sz w:val="32"/>
          <w:szCs w:val="32"/>
        </w:rPr>
        <w:t>/</w:t>
      </w:r>
      <w:r w:rsidR="00DE4ED8" w:rsidRPr="008723A7">
        <w:rPr>
          <w:rFonts w:ascii="仿宋" w:eastAsia="仿宋" w:hAnsi="仿宋" w:hint="eastAsia"/>
          <w:sz w:val="32"/>
          <w:szCs w:val="32"/>
        </w:rPr>
        <w:t>人，交通费、住宿费自理。</w:t>
      </w:r>
    </w:p>
    <w:p w14:paraId="70805E9E" w14:textId="77777777" w:rsidR="00DE4ED8" w:rsidRPr="008723A7" w:rsidRDefault="0092091C"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（三）</w:t>
      </w:r>
      <w:r w:rsidR="00DE4ED8" w:rsidRPr="008723A7">
        <w:rPr>
          <w:rFonts w:ascii="仿宋" w:eastAsia="仿宋" w:hAnsi="仿宋" w:hint="eastAsia"/>
          <w:sz w:val="32"/>
          <w:szCs w:val="32"/>
        </w:rPr>
        <w:t>裁判员不交纳会务费，交通费、住宿费自理。</w:t>
      </w:r>
    </w:p>
    <w:p w14:paraId="07BAB449" w14:textId="77777777" w:rsidR="00DE4ED8" w:rsidRDefault="0092091C"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（四）</w:t>
      </w:r>
      <w:r w:rsidR="00DE4ED8" w:rsidRPr="008723A7">
        <w:rPr>
          <w:rFonts w:ascii="仿宋" w:eastAsia="仿宋" w:hAnsi="仿宋" w:hint="eastAsia"/>
          <w:sz w:val="32"/>
          <w:szCs w:val="32"/>
        </w:rPr>
        <w:t>赛前各参赛代表队应为参赛选手、裁判及随行人员自行购买意外伤害险。</w:t>
      </w:r>
    </w:p>
    <w:p w14:paraId="20A302C1" w14:textId="77777777" w:rsidR="005441EE" w:rsidRPr="005441EE" w:rsidRDefault="005441EE" w:rsidP="00C730C9">
      <w:pPr>
        <w:spacing w:beforeLines="50" w:before="156" w:line="560" w:lineRule="exact"/>
        <w:ind w:firstLineChars="200" w:firstLine="643"/>
        <w:rPr>
          <w:rFonts w:ascii="仿宋" w:eastAsia="仿宋" w:hAnsi="仿宋"/>
          <w:b/>
          <w:sz w:val="32"/>
          <w:szCs w:val="32"/>
        </w:rPr>
      </w:pPr>
      <w:r w:rsidRPr="005441EE">
        <w:rPr>
          <w:rFonts w:ascii="仿宋" w:eastAsia="仿宋" w:hAnsi="仿宋"/>
          <w:b/>
          <w:sz w:val="32"/>
          <w:szCs w:val="32"/>
        </w:rPr>
        <w:t>四</w:t>
      </w:r>
      <w:r w:rsidRPr="005441EE">
        <w:rPr>
          <w:rFonts w:ascii="仿宋" w:eastAsia="仿宋" w:hAnsi="仿宋" w:hint="eastAsia"/>
          <w:b/>
          <w:sz w:val="32"/>
          <w:szCs w:val="32"/>
        </w:rPr>
        <w:t>、</w:t>
      </w:r>
      <w:r w:rsidRPr="005441EE">
        <w:rPr>
          <w:rFonts w:ascii="仿宋" w:eastAsia="仿宋" w:hAnsi="仿宋"/>
          <w:b/>
          <w:sz w:val="32"/>
          <w:szCs w:val="32"/>
        </w:rPr>
        <w:t>奖励办法</w:t>
      </w:r>
    </w:p>
    <w:p w14:paraId="28AD5C5D" w14:textId="77777777" w:rsidR="005441EE" w:rsidRDefault="005441EE" w:rsidP="00C730C9">
      <w:pPr>
        <w:spacing w:line="560" w:lineRule="exact"/>
        <w:ind w:firstLineChars="200" w:firstLine="640"/>
        <w:rPr>
          <w:rFonts w:ascii="仿宋" w:eastAsia="仿宋" w:hAnsi="仿宋"/>
          <w:sz w:val="32"/>
          <w:szCs w:val="32"/>
        </w:rPr>
      </w:pPr>
      <w:r w:rsidRPr="00474ACA">
        <w:rPr>
          <w:rFonts w:ascii="仿宋" w:eastAsia="仿宋" w:hAnsi="仿宋" w:hint="eastAsia"/>
          <w:sz w:val="32"/>
          <w:szCs w:val="32"/>
        </w:rPr>
        <w:t>1</w:t>
      </w:r>
      <w:bookmarkStart w:id="1" w:name="_Hlk9119153"/>
      <w:r w:rsidRPr="00474ACA">
        <w:rPr>
          <w:rFonts w:ascii="仿宋" w:eastAsia="仿宋" w:hAnsi="仿宋" w:hint="eastAsia"/>
          <w:sz w:val="32"/>
          <w:szCs w:val="32"/>
        </w:rPr>
        <w:t>．</w:t>
      </w:r>
      <w:bookmarkEnd w:id="1"/>
      <w:r w:rsidRPr="00474ACA">
        <w:rPr>
          <w:rFonts w:ascii="仿宋" w:eastAsia="仿宋" w:hAnsi="仿宋" w:hint="eastAsia"/>
          <w:sz w:val="32"/>
          <w:szCs w:val="32"/>
        </w:rPr>
        <w:t>对</w:t>
      </w:r>
      <w:r>
        <w:rPr>
          <w:rFonts w:ascii="仿宋" w:eastAsia="仿宋" w:hAnsi="仿宋" w:hint="eastAsia"/>
          <w:sz w:val="32"/>
          <w:szCs w:val="32"/>
        </w:rPr>
        <w:t>获得个人总成绩</w:t>
      </w:r>
      <w:r w:rsidR="002C2390">
        <w:rPr>
          <w:rFonts w:ascii="仿宋" w:eastAsia="仿宋" w:hAnsi="仿宋" w:hint="eastAsia"/>
          <w:sz w:val="32"/>
          <w:szCs w:val="32"/>
        </w:rPr>
        <w:t>第1名至第3名</w:t>
      </w:r>
      <w:r w:rsidRPr="00474ACA">
        <w:rPr>
          <w:rFonts w:ascii="仿宋" w:eastAsia="仿宋" w:hAnsi="仿宋" w:hint="eastAsia"/>
          <w:sz w:val="32"/>
          <w:szCs w:val="32"/>
        </w:rPr>
        <w:t>的选手，</w:t>
      </w:r>
      <w:r w:rsidR="002C2390" w:rsidRPr="002C2390">
        <w:rPr>
          <w:rFonts w:ascii="仿宋" w:eastAsia="仿宋" w:hAnsi="仿宋" w:hint="eastAsia"/>
          <w:sz w:val="32"/>
          <w:szCs w:val="32"/>
        </w:rPr>
        <w:t>将获得个人总成绩金奖和“全国</w:t>
      </w:r>
      <w:r w:rsidR="002C2390">
        <w:rPr>
          <w:rFonts w:ascii="仿宋" w:eastAsia="仿宋" w:hAnsi="仿宋" w:hint="eastAsia"/>
          <w:sz w:val="32"/>
          <w:szCs w:val="32"/>
        </w:rPr>
        <w:t>钢结构行业</w:t>
      </w:r>
      <w:r w:rsidR="002C2390" w:rsidRPr="002C2390">
        <w:rPr>
          <w:rFonts w:ascii="仿宋" w:eastAsia="仿宋" w:hAnsi="仿宋" w:hint="eastAsia"/>
          <w:sz w:val="32"/>
          <w:szCs w:val="32"/>
        </w:rPr>
        <w:t>技术能手”荣誉称号，由竞赛组委会颁发相应的荣誉证书和奖牌；经核准后，报请人力资源和社会保障部授予“全国技术能手”荣誉，</w:t>
      </w:r>
      <w:r w:rsidR="00D45869" w:rsidRPr="00D45869">
        <w:rPr>
          <w:rFonts w:ascii="仿宋" w:eastAsia="仿宋" w:hAnsi="仿宋"/>
          <w:sz w:val="32"/>
          <w:szCs w:val="32"/>
        </w:rPr>
        <w:t>颁发奖章、奖牌和证书</w:t>
      </w:r>
      <w:r w:rsidR="00D45869">
        <w:rPr>
          <w:rFonts w:ascii="仿宋" w:eastAsia="仿宋" w:hAnsi="仿宋" w:hint="eastAsia"/>
          <w:sz w:val="32"/>
          <w:szCs w:val="32"/>
        </w:rPr>
        <w:t>，</w:t>
      </w:r>
      <w:r w:rsidR="002C2390" w:rsidRPr="002C2390">
        <w:rPr>
          <w:rFonts w:ascii="仿宋" w:eastAsia="仿宋" w:hAnsi="仿宋" w:hint="eastAsia"/>
          <w:sz w:val="32"/>
          <w:szCs w:val="32"/>
        </w:rPr>
        <w:t>并按人社部文件规定和程序晋升职业资格。</w:t>
      </w:r>
    </w:p>
    <w:p w14:paraId="1DBD22BF" w14:textId="77777777" w:rsidR="002C2390" w:rsidRDefault="002C2390"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474ACA">
        <w:rPr>
          <w:rFonts w:ascii="仿宋" w:eastAsia="仿宋" w:hAnsi="仿宋" w:hint="eastAsia"/>
          <w:sz w:val="32"/>
          <w:szCs w:val="32"/>
        </w:rPr>
        <w:t>．</w:t>
      </w:r>
      <w:r w:rsidR="00985FA3">
        <w:rPr>
          <w:rFonts w:ascii="仿宋" w:eastAsia="仿宋" w:hAnsi="仿宋" w:hint="eastAsia"/>
          <w:sz w:val="32"/>
          <w:szCs w:val="32"/>
        </w:rPr>
        <w:t>对</w:t>
      </w:r>
      <w:r w:rsidRPr="002C2390">
        <w:rPr>
          <w:rFonts w:ascii="仿宋" w:eastAsia="仿宋" w:hAnsi="仿宋" w:hint="eastAsia"/>
          <w:sz w:val="32"/>
          <w:szCs w:val="32"/>
        </w:rPr>
        <w:t>获个人总成绩第</w:t>
      </w:r>
      <w:r w:rsidRPr="002C2390">
        <w:rPr>
          <w:rFonts w:ascii="仿宋" w:eastAsia="仿宋" w:hAnsi="仿宋"/>
          <w:sz w:val="32"/>
          <w:szCs w:val="32"/>
        </w:rPr>
        <w:t>4</w:t>
      </w:r>
      <w:r w:rsidRPr="002C2390">
        <w:rPr>
          <w:rFonts w:ascii="仿宋" w:eastAsia="仿宋" w:hAnsi="仿宋" w:hint="eastAsia"/>
          <w:sz w:val="32"/>
          <w:szCs w:val="32"/>
        </w:rPr>
        <w:t>名至第</w:t>
      </w:r>
      <w:r w:rsidR="00985FA3">
        <w:rPr>
          <w:rFonts w:ascii="仿宋" w:eastAsia="仿宋" w:hAnsi="仿宋"/>
          <w:sz w:val="32"/>
          <w:szCs w:val="32"/>
        </w:rPr>
        <w:t>10</w:t>
      </w:r>
      <w:r w:rsidRPr="002C2390">
        <w:rPr>
          <w:rFonts w:ascii="仿宋" w:eastAsia="仿宋" w:hAnsi="仿宋" w:hint="eastAsia"/>
          <w:sz w:val="32"/>
          <w:szCs w:val="32"/>
        </w:rPr>
        <w:t>名的选手，将获得个人总成绩银奖和“全国</w:t>
      </w:r>
      <w:r>
        <w:rPr>
          <w:rFonts w:ascii="仿宋" w:eastAsia="仿宋" w:hAnsi="仿宋" w:hint="eastAsia"/>
          <w:sz w:val="32"/>
          <w:szCs w:val="32"/>
        </w:rPr>
        <w:t>钢结构行业</w:t>
      </w:r>
      <w:r w:rsidRPr="002C2390">
        <w:rPr>
          <w:rFonts w:ascii="仿宋" w:eastAsia="仿宋" w:hAnsi="仿宋" w:hint="eastAsia"/>
          <w:sz w:val="32"/>
          <w:szCs w:val="32"/>
        </w:rPr>
        <w:t>技术能手”荣誉称号，由竞赛组委会颁发相应的证书和奖牌，并按人社部文件规定和程序晋升职业资格。</w:t>
      </w:r>
    </w:p>
    <w:p w14:paraId="7BEAAD62" w14:textId="77777777" w:rsidR="002C2390" w:rsidRPr="00985FA3" w:rsidRDefault="00985FA3" w:rsidP="00C730C9">
      <w:pPr>
        <w:spacing w:line="560" w:lineRule="exact"/>
        <w:ind w:firstLineChars="200" w:firstLine="640"/>
        <w:rPr>
          <w:rFonts w:ascii="仿宋" w:eastAsia="仿宋" w:hAnsi="仿宋"/>
          <w:sz w:val="32"/>
          <w:szCs w:val="32"/>
        </w:rPr>
      </w:pPr>
      <w:r>
        <w:rPr>
          <w:rFonts w:ascii="仿宋" w:eastAsia="仿宋" w:hAnsi="仿宋"/>
          <w:sz w:val="32"/>
          <w:szCs w:val="32"/>
        </w:rPr>
        <w:t>3</w:t>
      </w:r>
      <w:r w:rsidRPr="00474ACA">
        <w:rPr>
          <w:rFonts w:ascii="仿宋" w:eastAsia="仿宋" w:hAnsi="仿宋" w:hint="eastAsia"/>
          <w:sz w:val="32"/>
          <w:szCs w:val="32"/>
        </w:rPr>
        <w:t>．</w:t>
      </w:r>
      <w:r>
        <w:rPr>
          <w:rFonts w:ascii="仿宋" w:eastAsia="仿宋" w:hAnsi="仿宋" w:hint="eastAsia"/>
          <w:sz w:val="32"/>
          <w:szCs w:val="32"/>
        </w:rPr>
        <w:t>对</w:t>
      </w:r>
      <w:r w:rsidRPr="00985FA3">
        <w:rPr>
          <w:rFonts w:ascii="仿宋" w:eastAsia="仿宋" w:hAnsi="仿宋" w:hint="eastAsia"/>
          <w:sz w:val="32"/>
          <w:szCs w:val="32"/>
        </w:rPr>
        <w:t>获个人总成绩第</w:t>
      </w:r>
      <w:r w:rsidRPr="00985FA3">
        <w:rPr>
          <w:rFonts w:ascii="仿宋" w:eastAsia="仿宋" w:hAnsi="仿宋"/>
          <w:sz w:val="32"/>
          <w:szCs w:val="32"/>
        </w:rPr>
        <w:t>11</w:t>
      </w:r>
      <w:r w:rsidRPr="00985FA3">
        <w:rPr>
          <w:rFonts w:ascii="仿宋" w:eastAsia="仿宋" w:hAnsi="仿宋" w:hint="eastAsia"/>
          <w:sz w:val="32"/>
          <w:szCs w:val="32"/>
        </w:rPr>
        <w:t>名至第</w:t>
      </w:r>
      <w:r w:rsidRPr="00985FA3">
        <w:rPr>
          <w:rFonts w:ascii="仿宋" w:eastAsia="仿宋" w:hAnsi="仿宋"/>
          <w:sz w:val="32"/>
          <w:szCs w:val="32"/>
        </w:rPr>
        <w:t>20</w:t>
      </w:r>
      <w:r w:rsidRPr="00985FA3">
        <w:rPr>
          <w:rFonts w:ascii="仿宋" w:eastAsia="仿宋" w:hAnsi="仿宋" w:hint="eastAsia"/>
          <w:sz w:val="32"/>
          <w:szCs w:val="32"/>
        </w:rPr>
        <w:t>名的选手，将获得个人总成绩铜奖，由竞赛组委会颁发相应的证书和奖牌。</w:t>
      </w:r>
    </w:p>
    <w:p w14:paraId="750A8B0C" w14:textId="77777777" w:rsidR="005441EE" w:rsidRPr="00474ACA" w:rsidRDefault="00985FA3" w:rsidP="00C730C9">
      <w:pPr>
        <w:spacing w:line="560" w:lineRule="exact"/>
        <w:ind w:firstLineChars="200" w:firstLine="640"/>
        <w:rPr>
          <w:rFonts w:ascii="仿宋" w:eastAsia="仿宋" w:hAnsi="仿宋"/>
          <w:sz w:val="32"/>
          <w:szCs w:val="32"/>
        </w:rPr>
      </w:pPr>
      <w:r>
        <w:rPr>
          <w:rFonts w:ascii="仿宋" w:eastAsia="仿宋" w:hAnsi="仿宋"/>
          <w:sz w:val="32"/>
          <w:szCs w:val="32"/>
        </w:rPr>
        <w:t>4</w:t>
      </w:r>
      <w:r w:rsidR="005441EE" w:rsidRPr="00474ACA">
        <w:rPr>
          <w:rFonts w:ascii="仿宋" w:eastAsia="仿宋" w:hAnsi="仿宋" w:hint="eastAsia"/>
          <w:sz w:val="32"/>
          <w:szCs w:val="32"/>
        </w:rPr>
        <w:t>．</w:t>
      </w:r>
      <w:r>
        <w:rPr>
          <w:rFonts w:ascii="仿宋" w:eastAsia="仿宋" w:hAnsi="仿宋" w:hint="eastAsia"/>
          <w:sz w:val="32"/>
          <w:szCs w:val="32"/>
        </w:rPr>
        <w:t>对</w:t>
      </w:r>
      <w:r w:rsidRPr="00985FA3">
        <w:rPr>
          <w:rFonts w:ascii="仿宋" w:eastAsia="仿宋" w:hAnsi="仿宋" w:hint="eastAsia"/>
          <w:sz w:val="32"/>
          <w:szCs w:val="32"/>
        </w:rPr>
        <w:t>获个人总成绩</w:t>
      </w:r>
      <w:r w:rsidR="005441EE" w:rsidRPr="00474ACA">
        <w:rPr>
          <w:rFonts w:ascii="仿宋" w:eastAsia="仿宋" w:hAnsi="仿宋" w:hint="eastAsia"/>
          <w:sz w:val="32"/>
          <w:szCs w:val="32"/>
        </w:rPr>
        <w:t>前3名的选手由所在地人力资源社会保障部门或行业主管部门职业资格实施机构晋升技师职业资格。已具备技师职业资格的，可晋升高级技师职业资格。第4—15名的选手由所在地人力资源社会保障部门或行业主管部门职业资格实施机构晋升高级工职业资格。已具有高级工职业资格的，可晋升技师职业资格。</w:t>
      </w:r>
    </w:p>
    <w:p w14:paraId="308554B4" w14:textId="77777777" w:rsidR="005441EE" w:rsidRPr="00474ACA" w:rsidRDefault="00985FA3"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Pr="00474ACA">
        <w:rPr>
          <w:rFonts w:ascii="仿宋" w:eastAsia="仿宋" w:hAnsi="仿宋" w:hint="eastAsia"/>
          <w:sz w:val="32"/>
          <w:szCs w:val="32"/>
        </w:rPr>
        <w:t>．</w:t>
      </w:r>
      <w:r w:rsidR="005441EE" w:rsidRPr="00474ACA">
        <w:rPr>
          <w:rFonts w:ascii="仿宋" w:eastAsia="仿宋" w:hAnsi="仿宋" w:hint="eastAsia"/>
          <w:sz w:val="32"/>
          <w:szCs w:val="32"/>
        </w:rPr>
        <w:t>凡参加全国决赛的选手均由竞赛组委会颁发参赛证书。</w:t>
      </w:r>
    </w:p>
    <w:p w14:paraId="060F5549" w14:textId="77777777" w:rsidR="005441EE" w:rsidRPr="00474ACA" w:rsidRDefault="00985FA3"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Pr="00474ACA">
        <w:rPr>
          <w:rFonts w:ascii="仿宋" w:eastAsia="仿宋" w:hAnsi="仿宋" w:hint="eastAsia"/>
          <w:sz w:val="32"/>
          <w:szCs w:val="32"/>
        </w:rPr>
        <w:t>．</w:t>
      </w:r>
      <w:r w:rsidR="005441EE" w:rsidRPr="00474ACA">
        <w:rPr>
          <w:rFonts w:ascii="仿宋" w:eastAsia="仿宋" w:hAnsi="仿宋" w:hint="eastAsia"/>
          <w:sz w:val="32"/>
          <w:szCs w:val="32"/>
        </w:rPr>
        <w:t>对获得团体总分前</w:t>
      </w:r>
      <w:r w:rsidR="00505024">
        <w:rPr>
          <w:rFonts w:ascii="仿宋" w:eastAsia="仿宋" w:hAnsi="仿宋"/>
          <w:sz w:val="32"/>
          <w:szCs w:val="32"/>
        </w:rPr>
        <w:t>3</w:t>
      </w:r>
      <w:r w:rsidR="005441EE" w:rsidRPr="00474ACA">
        <w:rPr>
          <w:rFonts w:ascii="仿宋" w:eastAsia="仿宋" w:hAnsi="仿宋" w:hint="eastAsia"/>
          <w:sz w:val="32"/>
          <w:szCs w:val="32"/>
        </w:rPr>
        <w:t>名的代表队，由竞赛组委会颁发团体奖。</w:t>
      </w:r>
    </w:p>
    <w:p w14:paraId="15478779" w14:textId="77777777" w:rsidR="005441EE" w:rsidRDefault="00505024"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Pr="00474ACA">
        <w:rPr>
          <w:rFonts w:ascii="仿宋" w:eastAsia="仿宋" w:hAnsi="仿宋" w:hint="eastAsia"/>
          <w:sz w:val="32"/>
          <w:szCs w:val="32"/>
        </w:rPr>
        <w:t>．</w:t>
      </w:r>
      <w:r w:rsidR="005441EE" w:rsidRPr="00474ACA">
        <w:rPr>
          <w:rFonts w:ascii="仿宋" w:eastAsia="仿宋" w:hAnsi="仿宋" w:hint="eastAsia"/>
          <w:sz w:val="32"/>
          <w:szCs w:val="32"/>
        </w:rPr>
        <w:t>对组织工作出色的单位，竞赛组委会将授予“优秀组织奖”（具体条件另行通知）。</w:t>
      </w:r>
    </w:p>
    <w:p w14:paraId="7424D80A" w14:textId="6E75BEA9" w:rsidR="00505024" w:rsidRPr="00505024" w:rsidRDefault="00505024" w:rsidP="00C730C9">
      <w:pPr>
        <w:spacing w:line="560" w:lineRule="exact"/>
        <w:ind w:firstLineChars="200" w:firstLine="640"/>
        <w:rPr>
          <w:rFonts w:ascii="仿宋" w:eastAsia="仿宋" w:hAnsi="仿宋"/>
          <w:sz w:val="32"/>
          <w:szCs w:val="32"/>
        </w:rPr>
      </w:pPr>
      <w:r>
        <w:rPr>
          <w:rFonts w:ascii="仿宋" w:eastAsia="仿宋" w:hAnsi="仿宋"/>
          <w:sz w:val="32"/>
          <w:szCs w:val="32"/>
        </w:rPr>
        <w:t>8</w:t>
      </w:r>
      <w:r w:rsidRPr="00474ACA">
        <w:rPr>
          <w:rFonts w:ascii="仿宋" w:eastAsia="仿宋" w:hAnsi="仿宋" w:hint="eastAsia"/>
          <w:sz w:val="32"/>
          <w:szCs w:val="32"/>
        </w:rPr>
        <w:t>．</w:t>
      </w:r>
      <w:r w:rsidRPr="00505024">
        <w:rPr>
          <w:rFonts w:ascii="仿宋" w:eastAsia="仿宋" w:hAnsi="仿宋" w:hint="eastAsia"/>
          <w:sz w:val="32"/>
          <w:szCs w:val="32"/>
        </w:rPr>
        <w:t>本次竞赛特设“</w:t>
      </w:r>
      <w:r w:rsidR="008D1BA3">
        <w:rPr>
          <w:rFonts w:ascii="仿宋" w:eastAsia="仿宋" w:hAnsi="仿宋" w:hint="eastAsia"/>
          <w:sz w:val="32"/>
          <w:szCs w:val="32"/>
        </w:rPr>
        <w:t>全国钢结构焊接</w:t>
      </w:r>
      <w:r w:rsidRPr="00505024">
        <w:rPr>
          <w:rFonts w:ascii="仿宋" w:eastAsia="仿宋" w:hAnsi="仿宋" w:hint="eastAsia"/>
          <w:sz w:val="32"/>
          <w:szCs w:val="32"/>
        </w:rPr>
        <w:t>巾帼精英奖”，竞赛组委会</w:t>
      </w:r>
      <w:r w:rsidR="00857CC0" w:rsidRPr="00505024">
        <w:rPr>
          <w:rFonts w:ascii="仿宋" w:eastAsia="仿宋" w:hAnsi="仿宋" w:hint="eastAsia"/>
          <w:sz w:val="32"/>
          <w:szCs w:val="32"/>
        </w:rPr>
        <w:t>将</w:t>
      </w:r>
      <w:r w:rsidRPr="00505024">
        <w:rPr>
          <w:rFonts w:ascii="仿宋" w:eastAsia="仿宋" w:hAnsi="仿宋" w:hint="eastAsia"/>
          <w:sz w:val="32"/>
          <w:szCs w:val="32"/>
        </w:rPr>
        <w:t>对参赛女选手授予</w:t>
      </w:r>
      <w:r w:rsidR="008D1BA3" w:rsidRPr="00505024">
        <w:rPr>
          <w:rFonts w:ascii="仿宋" w:eastAsia="仿宋" w:hAnsi="仿宋" w:hint="eastAsia"/>
          <w:sz w:val="32"/>
          <w:szCs w:val="32"/>
        </w:rPr>
        <w:t>“</w:t>
      </w:r>
      <w:r w:rsidR="008D1BA3">
        <w:rPr>
          <w:rFonts w:ascii="仿宋" w:eastAsia="仿宋" w:hAnsi="仿宋" w:hint="eastAsia"/>
          <w:sz w:val="32"/>
          <w:szCs w:val="32"/>
        </w:rPr>
        <w:t>全国钢结构焊接</w:t>
      </w:r>
      <w:r w:rsidR="008D1BA3" w:rsidRPr="00505024">
        <w:rPr>
          <w:rFonts w:ascii="仿宋" w:eastAsia="仿宋" w:hAnsi="仿宋" w:hint="eastAsia"/>
          <w:sz w:val="32"/>
          <w:szCs w:val="32"/>
        </w:rPr>
        <w:t>巾帼精英奖”</w:t>
      </w:r>
      <w:r w:rsidRPr="00505024">
        <w:rPr>
          <w:rFonts w:ascii="仿宋" w:eastAsia="仿宋" w:hAnsi="仿宋" w:hint="eastAsia"/>
          <w:sz w:val="32"/>
          <w:szCs w:val="32"/>
        </w:rPr>
        <w:t>，由竞赛组委会颁发证书和奖牌。</w:t>
      </w:r>
    </w:p>
    <w:p w14:paraId="4480E27B" w14:textId="77777777" w:rsidR="00505024" w:rsidRPr="00505024" w:rsidRDefault="00505024" w:rsidP="00C730C9">
      <w:pPr>
        <w:spacing w:line="560" w:lineRule="exact"/>
        <w:ind w:firstLineChars="200" w:firstLine="640"/>
        <w:rPr>
          <w:rFonts w:ascii="仿宋" w:eastAsia="仿宋" w:hAnsi="仿宋"/>
          <w:sz w:val="32"/>
          <w:szCs w:val="32"/>
        </w:rPr>
      </w:pPr>
      <w:r w:rsidRPr="00505024">
        <w:rPr>
          <w:rFonts w:ascii="仿宋" w:eastAsia="仿宋" w:hAnsi="仿宋" w:hint="eastAsia"/>
          <w:sz w:val="32"/>
          <w:szCs w:val="32"/>
        </w:rPr>
        <w:t>9</w:t>
      </w:r>
      <w:r w:rsidRPr="00474ACA">
        <w:rPr>
          <w:rFonts w:ascii="仿宋" w:eastAsia="仿宋" w:hAnsi="仿宋" w:hint="eastAsia"/>
          <w:sz w:val="32"/>
          <w:szCs w:val="32"/>
        </w:rPr>
        <w:t>．</w:t>
      </w:r>
      <w:r w:rsidRPr="00505024">
        <w:rPr>
          <w:rFonts w:ascii="仿宋" w:eastAsia="仿宋" w:hAnsi="仿宋" w:hint="eastAsia"/>
          <w:sz w:val="32"/>
          <w:szCs w:val="32"/>
        </w:rPr>
        <w:t>获得个人总成绩金、银、铜奖的参赛选手指导教练，由竞赛组委会颁发“优秀指导教师”荣誉证书。</w:t>
      </w:r>
    </w:p>
    <w:p w14:paraId="1F7D636D" w14:textId="77777777" w:rsidR="00505024" w:rsidRPr="00505024" w:rsidRDefault="00505024" w:rsidP="00C730C9">
      <w:pPr>
        <w:spacing w:line="560" w:lineRule="exact"/>
        <w:ind w:firstLineChars="200" w:firstLine="640"/>
        <w:rPr>
          <w:rFonts w:ascii="仿宋" w:eastAsia="仿宋" w:hAnsi="仿宋"/>
          <w:sz w:val="32"/>
          <w:szCs w:val="32"/>
        </w:rPr>
      </w:pPr>
      <w:r w:rsidRPr="00505024">
        <w:rPr>
          <w:rFonts w:ascii="仿宋" w:eastAsia="仿宋" w:hAnsi="仿宋" w:hint="eastAsia"/>
          <w:sz w:val="32"/>
          <w:szCs w:val="32"/>
        </w:rPr>
        <w:t>1</w:t>
      </w:r>
      <w:r w:rsidRPr="00505024">
        <w:rPr>
          <w:rFonts w:ascii="仿宋" w:eastAsia="仿宋" w:hAnsi="仿宋"/>
          <w:sz w:val="32"/>
          <w:szCs w:val="32"/>
        </w:rPr>
        <w:t>0</w:t>
      </w:r>
      <w:r w:rsidRPr="00474ACA">
        <w:rPr>
          <w:rFonts w:ascii="仿宋" w:eastAsia="仿宋" w:hAnsi="仿宋" w:hint="eastAsia"/>
          <w:sz w:val="32"/>
          <w:szCs w:val="32"/>
        </w:rPr>
        <w:t>．</w:t>
      </w:r>
      <w:r w:rsidRPr="00505024">
        <w:rPr>
          <w:rFonts w:ascii="仿宋" w:eastAsia="仿宋" w:hAnsi="仿宋" w:hint="eastAsia"/>
          <w:sz w:val="32"/>
          <w:szCs w:val="32"/>
        </w:rPr>
        <w:t>对在执裁过程中表现优异的裁判员授予“</w:t>
      </w:r>
      <w:r>
        <w:rPr>
          <w:rFonts w:ascii="仿宋" w:eastAsia="仿宋" w:hAnsi="仿宋" w:hint="eastAsia"/>
          <w:sz w:val="32"/>
          <w:szCs w:val="32"/>
        </w:rPr>
        <w:t>全国钢结构焊接职业技能竞赛</w:t>
      </w:r>
      <w:r w:rsidRPr="00505024">
        <w:rPr>
          <w:rFonts w:ascii="仿宋" w:eastAsia="仿宋" w:hAnsi="仿宋" w:hint="eastAsia"/>
          <w:sz w:val="32"/>
          <w:szCs w:val="32"/>
        </w:rPr>
        <w:t>优秀裁判员奖”，由竞赛组委会颁发荣誉证书。</w:t>
      </w:r>
    </w:p>
    <w:p w14:paraId="285BFECD" w14:textId="77777777" w:rsidR="005441EE" w:rsidRPr="005441EE" w:rsidRDefault="005441EE" w:rsidP="00C730C9">
      <w:pPr>
        <w:spacing w:line="560" w:lineRule="exact"/>
        <w:ind w:firstLineChars="200" w:firstLine="640"/>
        <w:rPr>
          <w:rFonts w:ascii="仿宋" w:eastAsia="仿宋" w:hAnsi="仿宋"/>
          <w:sz w:val="32"/>
          <w:szCs w:val="32"/>
        </w:rPr>
      </w:pPr>
      <w:r w:rsidRPr="00474ACA">
        <w:rPr>
          <w:rFonts w:ascii="仿宋" w:eastAsia="仿宋" w:hAnsi="仿宋" w:hint="eastAsia"/>
          <w:sz w:val="32"/>
          <w:szCs w:val="32"/>
        </w:rPr>
        <w:t>各地区、企业集团可参照以上奖励项目，结合各自的实际情况，自行拟定本地区（企业）的奖励办法。</w:t>
      </w:r>
    </w:p>
    <w:p w14:paraId="6C4ACCC5" w14:textId="77777777" w:rsidR="00F055EC" w:rsidRPr="008723A7" w:rsidRDefault="003806FD" w:rsidP="00C730C9">
      <w:pPr>
        <w:spacing w:beforeLines="50" w:before="156" w:line="560" w:lineRule="exact"/>
        <w:ind w:firstLineChars="200" w:firstLine="643"/>
        <w:rPr>
          <w:rFonts w:ascii="仿宋" w:eastAsia="仿宋" w:hAnsi="仿宋"/>
          <w:b/>
          <w:sz w:val="32"/>
          <w:szCs w:val="32"/>
        </w:rPr>
      </w:pPr>
      <w:r>
        <w:rPr>
          <w:rFonts w:ascii="仿宋" w:eastAsia="仿宋" w:hAnsi="仿宋" w:hint="eastAsia"/>
          <w:b/>
          <w:sz w:val="32"/>
          <w:szCs w:val="32"/>
        </w:rPr>
        <w:t>五</w:t>
      </w:r>
      <w:r w:rsidR="00F055EC" w:rsidRPr="008723A7">
        <w:rPr>
          <w:rFonts w:ascii="仿宋" w:eastAsia="仿宋" w:hAnsi="仿宋" w:hint="eastAsia"/>
          <w:b/>
          <w:sz w:val="32"/>
          <w:szCs w:val="32"/>
        </w:rPr>
        <w:t>、报名方式</w:t>
      </w:r>
    </w:p>
    <w:p w14:paraId="0C9E9AA7" w14:textId="77777777" w:rsidR="00562942" w:rsidRPr="008723A7" w:rsidRDefault="008C039A"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请各参赛队结合实际情况，认真填写</w:t>
      </w:r>
      <w:r w:rsidR="000A2E96" w:rsidRPr="008723A7">
        <w:rPr>
          <w:rFonts w:ascii="仿宋" w:eastAsia="仿宋" w:hAnsi="仿宋" w:hint="eastAsia"/>
          <w:sz w:val="32"/>
          <w:szCs w:val="32"/>
        </w:rPr>
        <w:t>“</w:t>
      </w:r>
      <w:r w:rsidRPr="008723A7">
        <w:rPr>
          <w:rFonts w:ascii="仿宋" w:eastAsia="仿宋" w:hAnsi="仿宋" w:hint="eastAsia"/>
          <w:sz w:val="32"/>
          <w:szCs w:val="32"/>
        </w:rPr>
        <w:t>201</w:t>
      </w:r>
      <w:r w:rsidR="00505024">
        <w:rPr>
          <w:rFonts w:ascii="仿宋" w:eastAsia="仿宋" w:hAnsi="仿宋"/>
          <w:sz w:val="32"/>
          <w:szCs w:val="32"/>
        </w:rPr>
        <w:t>9</w:t>
      </w:r>
      <w:r w:rsidRPr="008723A7">
        <w:rPr>
          <w:rFonts w:ascii="仿宋" w:eastAsia="仿宋" w:hAnsi="仿宋" w:hint="eastAsia"/>
          <w:sz w:val="32"/>
          <w:szCs w:val="32"/>
        </w:rPr>
        <w:t>年中国技能大赛</w:t>
      </w:r>
      <w:r w:rsidR="005362BA">
        <w:rPr>
          <w:rFonts w:ascii="仿宋" w:eastAsia="仿宋" w:hAnsi="仿宋" w:hint="eastAsia"/>
          <w:sz w:val="32"/>
          <w:szCs w:val="32"/>
        </w:rPr>
        <w:t>——</w:t>
      </w:r>
      <w:r w:rsidR="00505024" w:rsidRPr="008723A7">
        <w:rPr>
          <w:rFonts w:ascii="仿宋" w:eastAsia="仿宋" w:hAnsi="仿宋" w:hint="eastAsia"/>
          <w:sz w:val="32"/>
          <w:szCs w:val="32"/>
        </w:rPr>
        <w:t>全国钢结构焊接职业技能竞赛</w:t>
      </w:r>
      <w:r w:rsidR="00AC07BC" w:rsidRPr="008723A7">
        <w:rPr>
          <w:rFonts w:ascii="仿宋" w:eastAsia="仿宋" w:hAnsi="仿宋" w:hint="eastAsia"/>
          <w:sz w:val="32"/>
          <w:szCs w:val="32"/>
        </w:rPr>
        <w:t>参赛队</w:t>
      </w:r>
      <w:r w:rsidR="000A2E96" w:rsidRPr="008723A7">
        <w:rPr>
          <w:rFonts w:ascii="仿宋" w:eastAsia="仿宋" w:hAnsi="仿宋" w:hint="eastAsia"/>
          <w:sz w:val="32"/>
          <w:szCs w:val="32"/>
        </w:rPr>
        <w:t>报名表”</w:t>
      </w:r>
      <w:r w:rsidRPr="008723A7">
        <w:rPr>
          <w:rFonts w:ascii="仿宋" w:eastAsia="仿宋" w:hAnsi="仿宋" w:hint="eastAsia"/>
          <w:sz w:val="32"/>
          <w:szCs w:val="32"/>
        </w:rPr>
        <w:t>（见附件）</w:t>
      </w:r>
      <w:r w:rsidR="005362BA">
        <w:rPr>
          <w:rFonts w:ascii="仿宋" w:eastAsia="仿宋" w:hAnsi="仿宋" w:hint="eastAsia"/>
          <w:sz w:val="32"/>
          <w:szCs w:val="32"/>
        </w:rPr>
        <w:t>并加盖单位公章，</w:t>
      </w:r>
      <w:r w:rsidRPr="008723A7">
        <w:rPr>
          <w:rFonts w:ascii="仿宋" w:eastAsia="仿宋" w:hAnsi="仿宋" w:hint="eastAsia"/>
          <w:sz w:val="32"/>
          <w:szCs w:val="32"/>
        </w:rPr>
        <w:t>于201</w:t>
      </w:r>
      <w:r w:rsidR="00A523D1" w:rsidRPr="008723A7">
        <w:rPr>
          <w:rFonts w:ascii="仿宋" w:eastAsia="仿宋" w:hAnsi="仿宋"/>
          <w:sz w:val="32"/>
          <w:szCs w:val="32"/>
        </w:rPr>
        <w:t>9</w:t>
      </w:r>
      <w:r w:rsidRPr="008723A7">
        <w:rPr>
          <w:rFonts w:ascii="仿宋" w:eastAsia="仿宋" w:hAnsi="仿宋" w:hint="eastAsia"/>
          <w:sz w:val="32"/>
          <w:szCs w:val="32"/>
        </w:rPr>
        <w:t>年</w:t>
      </w:r>
      <w:r w:rsidR="005362BA">
        <w:rPr>
          <w:rFonts w:ascii="仿宋" w:eastAsia="仿宋" w:hAnsi="仿宋"/>
          <w:sz w:val="32"/>
          <w:szCs w:val="32"/>
        </w:rPr>
        <w:t>7</w:t>
      </w:r>
      <w:r w:rsidRPr="008723A7">
        <w:rPr>
          <w:rFonts w:ascii="仿宋" w:eastAsia="仿宋" w:hAnsi="仿宋" w:hint="eastAsia"/>
          <w:sz w:val="32"/>
          <w:szCs w:val="32"/>
        </w:rPr>
        <w:t>月</w:t>
      </w:r>
      <w:r w:rsidR="00505024">
        <w:rPr>
          <w:rFonts w:ascii="仿宋" w:eastAsia="仿宋" w:hAnsi="仿宋"/>
          <w:sz w:val="32"/>
          <w:szCs w:val="32"/>
        </w:rPr>
        <w:t>26</w:t>
      </w:r>
      <w:r w:rsidRPr="008723A7">
        <w:rPr>
          <w:rFonts w:ascii="仿宋" w:eastAsia="仿宋" w:hAnsi="仿宋" w:hint="eastAsia"/>
          <w:sz w:val="32"/>
          <w:szCs w:val="32"/>
        </w:rPr>
        <w:t>日前发送至组委会办公室。</w:t>
      </w:r>
      <w:r w:rsidR="005362BA">
        <w:rPr>
          <w:rFonts w:ascii="仿宋" w:eastAsia="仿宋" w:hAnsi="仿宋" w:hint="eastAsia"/>
          <w:sz w:val="32"/>
          <w:szCs w:val="32"/>
        </w:rPr>
        <w:t>组委会收到“报名表”后</w:t>
      </w:r>
      <w:r w:rsidR="005362BA">
        <w:rPr>
          <w:rFonts w:ascii="仿宋" w:eastAsia="仿宋" w:hAnsi="仿宋"/>
          <w:sz w:val="32"/>
          <w:szCs w:val="32"/>
        </w:rPr>
        <w:t>5个工作日内提供竞赛技术文件</w:t>
      </w:r>
      <w:r w:rsidR="005362BA">
        <w:rPr>
          <w:rFonts w:ascii="仿宋" w:eastAsia="仿宋" w:hAnsi="仿宋" w:hint="eastAsia"/>
          <w:sz w:val="32"/>
          <w:szCs w:val="32"/>
        </w:rPr>
        <w:t>。</w:t>
      </w:r>
    </w:p>
    <w:p w14:paraId="3B9FC086" w14:textId="77777777" w:rsidR="006E1FD7" w:rsidRPr="008723A7" w:rsidRDefault="006E1FD7"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组委会办公室联系方式：</w:t>
      </w:r>
    </w:p>
    <w:p w14:paraId="7AA9B5EF" w14:textId="77777777" w:rsidR="00E25915" w:rsidRPr="008723A7" w:rsidRDefault="00E25915" w:rsidP="00C730C9">
      <w:pPr>
        <w:spacing w:line="560" w:lineRule="exact"/>
        <w:ind w:firstLineChars="200" w:firstLine="640"/>
        <w:rPr>
          <w:rFonts w:ascii="仿宋" w:eastAsia="仿宋" w:hAnsi="仿宋"/>
          <w:sz w:val="32"/>
          <w:szCs w:val="32"/>
        </w:rPr>
      </w:pPr>
      <w:r w:rsidRPr="008723A7">
        <w:rPr>
          <w:rFonts w:ascii="仿宋" w:eastAsia="仿宋" w:hAnsi="仿宋"/>
          <w:sz w:val="32"/>
          <w:szCs w:val="32"/>
        </w:rPr>
        <w:t>地</w:t>
      </w:r>
      <w:r w:rsidRPr="008723A7">
        <w:rPr>
          <w:rFonts w:ascii="仿宋" w:eastAsia="仿宋" w:hAnsi="仿宋" w:hint="eastAsia"/>
          <w:sz w:val="32"/>
          <w:szCs w:val="32"/>
        </w:rPr>
        <w:t xml:space="preserve"> </w:t>
      </w:r>
      <w:r w:rsidRPr="008723A7">
        <w:rPr>
          <w:rFonts w:ascii="仿宋" w:eastAsia="仿宋" w:hAnsi="仿宋"/>
          <w:sz w:val="32"/>
          <w:szCs w:val="32"/>
        </w:rPr>
        <w:t xml:space="preserve">   址</w:t>
      </w:r>
      <w:r w:rsidRPr="008723A7">
        <w:rPr>
          <w:rFonts w:ascii="仿宋" w:eastAsia="仿宋" w:hAnsi="仿宋" w:hint="eastAsia"/>
          <w:sz w:val="32"/>
          <w:szCs w:val="32"/>
        </w:rPr>
        <w:t>：</w:t>
      </w:r>
      <w:r w:rsidRPr="008723A7">
        <w:rPr>
          <w:rFonts w:ascii="仿宋" w:eastAsia="仿宋" w:hAnsi="仿宋"/>
          <w:sz w:val="32"/>
          <w:szCs w:val="32"/>
        </w:rPr>
        <w:t>北京市海淀区西土城路</w:t>
      </w:r>
      <w:r w:rsidRPr="008723A7">
        <w:rPr>
          <w:rFonts w:ascii="仿宋" w:eastAsia="仿宋" w:hAnsi="仿宋" w:hint="eastAsia"/>
          <w:sz w:val="32"/>
          <w:szCs w:val="32"/>
        </w:rPr>
        <w:t>3</w:t>
      </w:r>
      <w:r w:rsidRPr="008723A7">
        <w:rPr>
          <w:rFonts w:ascii="仿宋" w:eastAsia="仿宋" w:hAnsi="仿宋"/>
          <w:sz w:val="32"/>
          <w:szCs w:val="32"/>
        </w:rPr>
        <w:t>3号</w:t>
      </w:r>
    </w:p>
    <w:p w14:paraId="5BB5892F" w14:textId="77777777" w:rsidR="00E25915" w:rsidRPr="008723A7" w:rsidRDefault="00E25915" w:rsidP="00C730C9">
      <w:pPr>
        <w:spacing w:line="560" w:lineRule="exact"/>
        <w:ind w:firstLineChars="200" w:firstLine="640"/>
        <w:rPr>
          <w:rFonts w:ascii="仿宋" w:eastAsia="仿宋" w:hAnsi="仿宋"/>
          <w:sz w:val="32"/>
          <w:szCs w:val="32"/>
        </w:rPr>
      </w:pPr>
      <w:r w:rsidRPr="008723A7">
        <w:rPr>
          <w:rFonts w:ascii="仿宋" w:eastAsia="仿宋" w:hAnsi="仿宋"/>
          <w:sz w:val="32"/>
          <w:szCs w:val="32"/>
        </w:rPr>
        <w:t>邮</w:t>
      </w:r>
      <w:r w:rsidRPr="008723A7">
        <w:rPr>
          <w:rFonts w:ascii="仿宋" w:eastAsia="仿宋" w:hAnsi="仿宋" w:hint="eastAsia"/>
          <w:sz w:val="32"/>
          <w:szCs w:val="32"/>
        </w:rPr>
        <w:t xml:space="preserve"> </w:t>
      </w:r>
      <w:r w:rsidRPr="008723A7">
        <w:rPr>
          <w:rFonts w:ascii="仿宋" w:eastAsia="仿宋" w:hAnsi="仿宋"/>
          <w:sz w:val="32"/>
          <w:szCs w:val="32"/>
        </w:rPr>
        <w:t xml:space="preserve">   编</w:t>
      </w:r>
      <w:r w:rsidRPr="008723A7">
        <w:rPr>
          <w:rFonts w:ascii="仿宋" w:eastAsia="仿宋" w:hAnsi="仿宋" w:hint="eastAsia"/>
          <w:sz w:val="32"/>
          <w:szCs w:val="32"/>
        </w:rPr>
        <w:t>：1</w:t>
      </w:r>
      <w:r w:rsidRPr="008723A7">
        <w:rPr>
          <w:rFonts w:ascii="仿宋" w:eastAsia="仿宋" w:hAnsi="仿宋"/>
          <w:sz w:val="32"/>
          <w:szCs w:val="32"/>
        </w:rPr>
        <w:t>00088</w:t>
      </w:r>
    </w:p>
    <w:p w14:paraId="5E5CB78C" w14:textId="77777777" w:rsidR="00E25915" w:rsidRPr="008723A7" w:rsidRDefault="00E25915" w:rsidP="00C730C9">
      <w:pPr>
        <w:spacing w:line="560" w:lineRule="exact"/>
        <w:ind w:firstLineChars="200" w:firstLine="640"/>
        <w:rPr>
          <w:rFonts w:ascii="仿宋" w:eastAsia="仿宋" w:hAnsi="仿宋"/>
          <w:sz w:val="32"/>
          <w:szCs w:val="32"/>
        </w:rPr>
      </w:pPr>
      <w:r w:rsidRPr="008723A7">
        <w:rPr>
          <w:rFonts w:ascii="仿宋" w:eastAsia="仿宋" w:hAnsi="仿宋"/>
          <w:sz w:val="32"/>
          <w:szCs w:val="32"/>
        </w:rPr>
        <w:t>电</w:t>
      </w:r>
      <w:r w:rsidRPr="008723A7">
        <w:rPr>
          <w:rFonts w:ascii="仿宋" w:eastAsia="仿宋" w:hAnsi="仿宋" w:hint="eastAsia"/>
          <w:sz w:val="32"/>
          <w:szCs w:val="32"/>
        </w:rPr>
        <w:t xml:space="preserve"> </w:t>
      </w:r>
      <w:r w:rsidRPr="008723A7">
        <w:rPr>
          <w:rFonts w:ascii="仿宋" w:eastAsia="仿宋" w:hAnsi="仿宋"/>
          <w:sz w:val="32"/>
          <w:szCs w:val="32"/>
        </w:rPr>
        <w:t xml:space="preserve">   话</w:t>
      </w:r>
      <w:r w:rsidRPr="008723A7">
        <w:rPr>
          <w:rFonts w:ascii="仿宋" w:eastAsia="仿宋" w:hAnsi="仿宋" w:hint="eastAsia"/>
          <w:sz w:val="32"/>
          <w:szCs w:val="32"/>
        </w:rPr>
        <w:t>：010-62278386</w:t>
      </w:r>
      <w:r w:rsidR="005362BA" w:rsidRPr="008723A7">
        <w:rPr>
          <w:rFonts w:ascii="仿宋" w:eastAsia="仿宋" w:hAnsi="仿宋"/>
          <w:sz w:val="32"/>
          <w:szCs w:val="32"/>
        </w:rPr>
        <w:t xml:space="preserve">    </w:t>
      </w:r>
      <w:r w:rsidR="005362BA" w:rsidRPr="008723A7">
        <w:rPr>
          <w:rFonts w:ascii="仿宋" w:eastAsia="仿宋" w:hAnsi="仿宋" w:hint="eastAsia"/>
          <w:sz w:val="32"/>
          <w:szCs w:val="32"/>
        </w:rPr>
        <w:t>010-82227314</w:t>
      </w:r>
    </w:p>
    <w:p w14:paraId="25FA7025" w14:textId="77777777" w:rsidR="00E25915" w:rsidRPr="008723A7" w:rsidRDefault="00E25915" w:rsidP="00C730C9">
      <w:pPr>
        <w:spacing w:line="560" w:lineRule="exact"/>
        <w:ind w:firstLineChars="200" w:firstLine="640"/>
        <w:rPr>
          <w:rFonts w:ascii="仿宋" w:eastAsia="仿宋" w:hAnsi="仿宋"/>
          <w:sz w:val="32"/>
          <w:szCs w:val="32"/>
        </w:rPr>
      </w:pPr>
      <w:r w:rsidRPr="008723A7">
        <w:rPr>
          <w:rFonts w:ascii="仿宋" w:eastAsia="仿宋" w:hAnsi="仿宋"/>
          <w:sz w:val="32"/>
          <w:szCs w:val="32"/>
        </w:rPr>
        <w:t>邮</w:t>
      </w:r>
      <w:r w:rsidRPr="008723A7">
        <w:rPr>
          <w:rFonts w:ascii="仿宋" w:eastAsia="仿宋" w:hAnsi="仿宋" w:hint="eastAsia"/>
          <w:sz w:val="32"/>
          <w:szCs w:val="32"/>
        </w:rPr>
        <w:t xml:space="preserve"> </w:t>
      </w:r>
      <w:r w:rsidRPr="008723A7">
        <w:rPr>
          <w:rFonts w:ascii="仿宋" w:eastAsia="仿宋" w:hAnsi="仿宋"/>
          <w:sz w:val="32"/>
          <w:szCs w:val="32"/>
        </w:rPr>
        <w:t xml:space="preserve">   箱</w:t>
      </w:r>
      <w:r w:rsidRPr="008723A7">
        <w:rPr>
          <w:rFonts w:ascii="仿宋" w:eastAsia="仿宋" w:hAnsi="仿宋" w:hint="eastAsia"/>
          <w:sz w:val="32"/>
          <w:szCs w:val="32"/>
        </w:rPr>
        <w:t>：cecwa@cecwa.org.cn</w:t>
      </w:r>
    </w:p>
    <w:p w14:paraId="13ACFFB4" w14:textId="77777777" w:rsidR="00E25915" w:rsidRPr="008723A7" w:rsidRDefault="00E25915" w:rsidP="00C730C9">
      <w:pPr>
        <w:spacing w:line="560" w:lineRule="exact"/>
        <w:ind w:firstLineChars="200" w:firstLine="640"/>
        <w:rPr>
          <w:rFonts w:ascii="仿宋" w:eastAsia="仿宋" w:hAnsi="仿宋"/>
          <w:sz w:val="32"/>
          <w:szCs w:val="32"/>
        </w:rPr>
      </w:pPr>
      <w:r w:rsidRPr="008723A7">
        <w:rPr>
          <w:rFonts w:ascii="仿宋" w:eastAsia="仿宋" w:hAnsi="仿宋" w:hint="eastAsia"/>
          <w:sz w:val="32"/>
          <w:szCs w:val="32"/>
        </w:rPr>
        <w:t>联 系 人：</w:t>
      </w:r>
      <w:r w:rsidR="00474743" w:rsidRPr="008723A7">
        <w:rPr>
          <w:rFonts w:ascii="仿宋" w:eastAsia="仿宋" w:hAnsi="仿宋" w:hint="eastAsia"/>
          <w:sz w:val="32"/>
          <w:szCs w:val="32"/>
        </w:rPr>
        <w:t>侯敏</w:t>
      </w:r>
      <w:r w:rsidRPr="008723A7">
        <w:rPr>
          <w:rFonts w:ascii="仿宋" w:eastAsia="仿宋" w:hAnsi="仿宋" w:hint="eastAsia"/>
          <w:sz w:val="32"/>
          <w:szCs w:val="32"/>
        </w:rPr>
        <w:t xml:space="preserve"> </w:t>
      </w:r>
      <w:r w:rsidRPr="008723A7">
        <w:rPr>
          <w:rFonts w:ascii="仿宋" w:eastAsia="仿宋" w:hAnsi="仿宋"/>
          <w:sz w:val="32"/>
          <w:szCs w:val="32"/>
        </w:rPr>
        <w:t xml:space="preserve">   徐娅</w:t>
      </w:r>
    </w:p>
    <w:p w14:paraId="6EDA6212" w14:textId="77777777" w:rsidR="00810525" w:rsidRDefault="003806FD" w:rsidP="00C730C9">
      <w:pPr>
        <w:spacing w:beforeLines="50" w:before="156" w:line="560" w:lineRule="exact"/>
        <w:ind w:firstLineChars="200" w:firstLine="643"/>
        <w:rPr>
          <w:rFonts w:ascii="仿宋" w:eastAsia="仿宋" w:hAnsi="仿宋"/>
          <w:b/>
          <w:sz w:val="32"/>
          <w:szCs w:val="32"/>
        </w:rPr>
      </w:pPr>
      <w:r>
        <w:rPr>
          <w:rFonts w:ascii="仿宋" w:eastAsia="仿宋" w:hAnsi="仿宋" w:hint="eastAsia"/>
          <w:b/>
          <w:sz w:val="32"/>
          <w:szCs w:val="32"/>
        </w:rPr>
        <w:t>六</w:t>
      </w:r>
      <w:r w:rsidR="00810525" w:rsidRPr="008723A7">
        <w:rPr>
          <w:rFonts w:ascii="仿宋" w:eastAsia="仿宋" w:hAnsi="仿宋" w:hint="eastAsia"/>
          <w:b/>
          <w:sz w:val="32"/>
          <w:szCs w:val="32"/>
        </w:rPr>
        <w:t>、</w:t>
      </w:r>
      <w:r w:rsidR="00830A49">
        <w:rPr>
          <w:rFonts w:ascii="仿宋" w:eastAsia="仿宋" w:hAnsi="仿宋" w:hint="eastAsia"/>
          <w:b/>
          <w:sz w:val="32"/>
          <w:szCs w:val="32"/>
        </w:rPr>
        <w:t>其他</w:t>
      </w:r>
    </w:p>
    <w:p w14:paraId="4AF149E5" w14:textId="07FF13C1" w:rsidR="00810525" w:rsidRPr="008723A7" w:rsidRDefault="00830A49" w:rsidP="00C730C9">
      <w:pPr>
        <w:spacing w:line="560" w:lineRule="exact"/>
        <w:ind w:firstLineChars="200" w:firstLine="640"/>
        <w:rPr>
          <w:rFonts w:ascii="仿宋" w:eastAsia="仿宋" w:hAnsi="仿宋"/>
          <w:sz w:val="32"/>
          <w:szCs w:val="32"/>
        </w:rPr>
      </w:pPr>
      <w:r>
        <w:rPr>
          <w:rFonts w:ascii="仿宋" w:eastAsia="仿宋" w:hAnsi="仿宋" w:hint="eastAsia"/>
          <w:sz w:val="32"/>
          <w:szCs w:val="32"/>
        </w:rPr>
        <w:t>组委会将于2</w:t>
      </w:r>
      <w:r>
        <w:rPr>
          <w:rFonts w:ascii="仿宋" w:eastAsia="仿宋" w:hAnsi="仿宋"/>
          <w:sz w:val="32"/>
          <w:szCs w:val="32"/>
        </w:rPr>
        <w:t>019年</w:t>
      </w:r>
      <w:r>
        <w:rPr>
          <w:rFonts w:ascii="仿宋" w:eastAsia="仿宋" w:hAnsi="仿宋" w:hint="eastAsia"/>
          <w:sz w:val="32"/>
          <w:szCs w:val="32"/>
        </w:rPr>
        <w:t>7月2</w:t>
      </w:r>
      <w:r>
        <w:rPr>
          <w:rFonts w:ascii="仿宋" w:eastAsia="仿宋" w:hAnsi="仿宋"/>
          <w:sz w:val="32"/>
          <w:szCs w:val="32"/>
        </w:rPr>
        <w:t>1日起组织实际操作赛前培训</w:t>
      </w:r>
      <w:r>
        <w:rPr>
          <w:rFonts w:ascii="仿宋" w:eastAsia="仿宋" w:hAnsi="仿宋" w:hint="eastAsia"/>
          <w:sz w:val="32"/>
          <w:szCs w:val="32"/>
        </w:rPr>
        <w:t>，具体</w:t>
      </w:r>
      <w:r>
        <w:rPr>
          <w:rFonts w:ascii="仿宋" w:eastAsia="仿宋" w:hAnsi="仿宋"/>
          <w:sz w:val="32"/>
          <w:szCs w:val="32"/>
        </w:rPr>
        <w:t>培训</w:t>
      </w:r>
      <w:r w:rsidR="00607CDE">
        <w:rPr>
          <w:rFonts w:ascii="仿宋" w:eastAsia="仿宋" w:hAnsi="仿宋" w:hint="eastAsia"/>
          <w:sz w:val="32"/>
          <w:szCs w:val="32"/>
        </w:rPr>
        <w:t>计划</w:t>
      </w:r>
      <w:r w:rsidR="00607CDE">
        <w:rPr>
          <w:rFonts w:ascii="仿宋" w:eastAsia="仿宋" w:hAnsi="仿宋"/>
          <w:sz w:val="32"/>
          <w:szCs w:val="32"/>
        </w:rPr>
        <w:t>和安排</w:t>
      </w:r>
      <w:r>
        <w:rPr>
          <w:rFonts w:ascii="仿宋" w:eastAsia="仿宋" w:hAnsi="仿宋"/>
          <w:sz w:val="32"/>
          <w:szCs w:val="32"/>
        </w:rPr>
        <w:t>另行通知</w:t>
      </w:r>
      <w:r w:rsidR="00DD5A72" w:rsidRPr="008723A7">
        <w:rPr>
          <w:rFonts w:ascii="仿宋" w:eastAsia="仿宋" w:hAnsi="仿宋" w:hint="eastAsia"/>
          <w:sz w:val="32"/>
          <w:szCs w:val="32"/>
        </w:rPr>
        <w:t>。</w:t>
      </w:r>
      <w:r>
        <w:rPr>
          <w:rFonts w:ascii="仿宋" w:eastAsia="仿宋" w:hAnsi="仿宋" w:hint="eastAsia"/>
          <w:sz w:val="32"/>
          <w:szCs w:val="32"/>
        </w:rPr>
        <w:t>为保证竞赛质量和操作安全，对于采用非竞赛指定设备进行训练的参赛队，必须参加赛前培训。</w:t>
      </w:r>
    </w:p>
    <w:p w14:paraId="25ACABB0" w14:textId="76FE0424" w:rsidR="00335140" w:rsidRPr="008723A7" w:rsidRDefault="00D14CB9" w:rsidP="00C730C9">
      <w:pPr>
        <w:spacing w:beforeLines="100" w:before="312" w:line="560" w:lineRule="exact"/>
        <w:ind w:left="906" w:hangingChars="283" w:hanging="906"/>
        <w:rPr>
          <w:rFonts w:ascii="仿宋" w:eastAsia="仿宋" w:hAnsi="仿宋"/>
          <w:sz w:val="32"/>
          <w:szCs w:val="32"/>
        </w:rPr>
      </w:pPr>
      <w:r w:rsidRPr="008723A7">
        <w:rPr>
          <w:rFonts w:ascii="仿宋" w:eastAsia="仿宋" w:hAnsi="仿宋" w:hint="eastAsia"/>
          <w:sz w:val="32"/>
          <w:szCs w:val="32"/>
        </w:rPr>
        <w:t>附件</w:t>
      </w:r>
      <w:r w:rsidR="00C20D1F" w:rsidRPr="008723A7">
        <w:rPr>
          <w:rFonts w:ascii="仿宋" w:eastAsia="仿宋" w:hAnsi="仿宋" w:hint="eastAsia"/>
          <w:sz w:val="32"/>
          <w:szCs w:val="32"/>
        </w:rPr>
        <w:t xml:space="preserve"> </w:t>
      </w:r>
      <w:r w:rsidR="00C20D1F" w:rsidRPr="008723A7">
        <w:rPr>
          <w:rFonts w:ascii="仿宋" w:eastAsia="仿宋" w:hAnsi="仿宋"/>
          <w:sz w:val="32"/>
          <w:szCs w:val="32"/>
        </w:rPr>
        <w:t xml:space="preserve"> </w:t>
      </w:r>
      <w:r w:rsidRPr="008723A7">
        <w:rPr>
          <w:rFonts w:ascii="仿宋" w:eastAsia="仿宋" w:hAnsi="仿宋" w:hint="eastAsia"/>
          <w:sz w:val="32"/>
          <w:szCs w:val="32"/>
        </w:rPr>
        <w:t>201</w:t>
      </w:r>
      <w:r w:rsidR="00830A49">
        <w:rPr>
          <w:rFonts w:ascii="仿宋" w:eastAsia="仿宋" w:hAnsi="仿宋"/>
          <w:sz w:val="32"/>
          <w:szCs w:val="32"/>
        </w:rPr>
        <w:t>9</w:t>
      </w:r>
      <w:r w:rsidRPr="008723A7">
        <w:rPr>
          <w:rFonts w:ascii="仿宋" w:eastAsia="仿宋" w:hAnsi="仿宋" w:hint="eastAsia"/>
          <w:sz w:val="32"/>
          <w:szCs w:val="32"/>
        </w:rPr>
        <w:t>年中国技能大赛</w:t>
      </w:r>
      <w:r w:rsidR="00BB34D8">
        <w:rPr>
          <w:rFonts w:ascii="仿宋" w:eastAsia="仿宋" w:hAnsi="仿宋" w:hint="eastAsia"/>
          <w:sz w:val="32"/>
          <w:szCs w:val="32"/>
        </w:rPr>
        <w:t>——</w:t>
      </w:r>
      <w:r w:rsidR="00830A49" w:rsidRPr="008723A7">
        <w:rPr>
          <w:rFonts w:ascii="仿宋" w:eastAsia="仿宋" w:hAnsi="仿宋" w:hint="eastAsia"/>
          <w:sz w:val="32"/>
          <w:szCs w:val="32"/>
        </w:rPr>
        <w:t>全国钢结构焊接职业技能竞赛参赛队报名表</w:t>
      </w:r>
    </w:p>
    <w:p w14:paraId="6C433C14" w14:textId="5AF9D919" w:rsidR="00FF434D" w:rsidRDefault="00136660" w:rsidP="00C51C1F">
      <w:pPr>
        <w:spacing w:beforeLines="200" w:before="624" w:line="560" w:lineRule="exact"/>
        <w:ind w:right="992"/>
        <w:jc w:val="right"/>
        <w:rPr>
          <w:rFonts w:ascii="仿宋" w:eastAsia="仿宋" w:hAnsi="仿宋"/>
          <w:sz w:val="32"/>
          <w:szCs w:val="32"/>
        </w:rPr>
      </w:pPr>
      <w:r w:rsidRPr="008723A7">
        <w:rPr>
          <w:rFonts w:ascii="仿宋" w:eastAsia="仿宋" w:hAnsi="仿宋" w:hint="eastAsia"/>
          <w:sz w:val="32"/>
          <w:szCs w:val="32"/>
        </w:rPr>
        <w:t>201</w:t>
      </w:r>
      <w:r w:rsidR="00830A49">
        <w:rPr>
          <w:rFonts w:ascii="仿宋" w:eastAsia="仿宋" w:hAnsi="仿宋"/>
          <w:sz w:val="32"/>
          <w:szCs w:val="32"/>
        </w:rPr>
        <w:t>9</w:t>
      </w:r>
      <w:r w:rsidRPr="008723A7">
        <w:rPr>
          <w:rFonts w:ascii="仿宋" w:eastAsia="仿宋" w:hAnsi="仿宋" w:hint="eastAsia"/>
          <w:sz w:val="32"/>
          <w:szCs w:val="32"/>
        </w:rPr>
        <w:t>年中国技能大赛</w:t>
      </w:r>
      <w:r w:rsidR="00FF434D">
        <w:rPr>
          <w:rFonts w:ascii="仿宋" w:eastAsia="仿宋" w:hAnsi="仿宋" w:hint="eastAsia"/>
          <w:sz w:val="32"/>
          <w:szCs w:val="32"/>
        </w:rPr>
        <w:t>——</w:t>
      </w:r>
    </w:p>
    <w:p w14:paraId="6A64AD7F" w14:textId="77777777" w:rsidR="00136660" w:rsidRPr="008723A7" w:rsidRDefault="00830A49" w:rsidP="00C730C9">
      <w:pPr>
        <w:spacing w:line="560" w:lineRule="exact"/>
        <w:jc w:val="right"/>
        <w:rPr>
          <w:rFonts w:ascii="仿宋" w:eastAsia="仿宋" w:hAnsi="仿宋"/>
          <w:sz w:val="32"/>
          <w:szCs w:val="32"/>
        </w:rPr>
      </w:pPr>
      <w:r w:rsidRPr="008723A7">
        <w:rPr>
          <w:rFonts w:ascii="仿宋" w:eastAsia="仿宋" w:hAnsi="仿宋" w:hint="eastAsia"/>
          <w:sz w:val="32"/>
          <w:szCs w:val="32"/>
        </w:rPr>
        <w:t>全国钢结构焊接职业技能竞赛</w:t>
      </w:r>
      <w:r w:rsidR="00136660" w:rsidRPr="008723A7">
        <w:rPr>
          <w:rFonts w:ascii="仿宋" w:eastAsia="仿宋" w:hAnsi="仿宋" w:hint="eastAsia"/>
          <w:sz w:val="32"/>
          <w:szCs w:val="32"/>
        </w:rPr>
        <w:t>组织委员会</w:t>
      </w:r>
    </w:p>
    <w:p w14:paraId="3360C012" w14:textId="5DD74580" w:rsidR="00136660" w:rsidRPr="008723A7" w:rsidRDefault="00F243DF" w:rsidP="00C730C9">
      <w:pPr>
        <w:spacing w:line="560" w:lineRule="exact"/>
        <w:ind w:right="706"/>
        <w:jc w:val="right"/>
        <w:rPr>
          <w:rFonts w:ascii="仿宋" w:eastAsia="仿宋" w:hAnsi="仿宋"/>
          <w:sz w:val="32"/>
          <w:szCs w:val="32"/>
        </w:rPr>
      </w:pPr>
      <w:r w:rsidRPr="008723A7">
        <w:rPr>
          <w:rFonts w:ascii="仿宋" w:eastAsia="仿宋" w:hAnsi="仿宋" w:hint="eastAsia"/>
          <w:sz w:val="32"/>
          <w:szCs w:val="32"/>
        </w:rPr>
        <w:t>（</w:t>
      </w:r>
      <w:r w:rsidR="00136660" w:rsidRPr="008723A7">
        <w:rPr>
          <w:rFonts w:ascii="仿宋" w:eastAsia="仿宋" w:hAnsi="仿宋" w:hint="eastAsia"/>
          <w:sz w:val="32"/>
          <w:szCs w:val="32"/>
        </w:rPr>
        <w:t>中国工程建设焊接协会代</w:t>
      </w:r>
      <w:r w:rsidRPr="008723A7">
        <w:rPr>
          <w:rFonts w:ascii="仿宋" w:eastAsia="仿宋" w:hAnsi="仿宋" w:hint="eastAsia"/>
          <w:sz w:val="32"/>
          <w:szCs w:val="32"/>
        </w:rPr>
        <w:t>章</w:t>
      </w:r>
      <w:r w:rsidR="00136660" w:rsidRPr="008723A7">
        <w:rPr>
          <w:rFonts w:ascii="仿宋" w:eastAsia="仿宋" w:hAnsi="仿宋" w:hint="eastAsia"/>
          <w:sz w:val="32"/>
          <w:szCs w:val="32"/>
        </w:rPr>
        <w:t>）</w:t>
      </w:r>
    </w:p>
    <w:p w14:paraId="440C0DBA" w14:textId="4D415EB2" w:rsidR="00935643" w:rsidRDefault="00136660" w:rsidP="00607CDE">
      <w:pPr>
        <w:spacing w:line="560" w:lineRule="exact"/>
        <w:ind w:rightChars="741" w:right="1556" w:firstLineChars="200" w:firstLine="640"/>
        <w:jc w:val="right"/>
        <w:rPr>
          <w:rFonts w:hAnsi="宋体"/>
          <w:b/>
          <w:sz w:val="32"/>
          <w:szCs w:val="32"/>
        </w:rPr>
      </w:pPr>
      <w:r w:rsidRPr="008723A7">
        <w:rPr>
          <w:rFonts w:ascii="仿宋" w:eastAsia="仿宋" w:hAnsi="仿宋" w:hint="eastAsia"/>
          <w:sz w:val="32"/>
          <w:szCs w:val="32"/>
        </w:rPr>
        <w:t>201</w:t>
      </w:r>
      <w:r w:rsidR="00830A49">
        <w:rPr>
          <w:rFonts w:ascii="仿宋" w:eastAsia="仿宋" w:hAnsi="仿宋"/>
          <w:sz w:val="32"/>
          <w:szCs w:val="32"/>
        </w:rPr>
        <w:t>9</w:t>
      </w:r>
      <w:r w:rsidRPr="008723A7">
        <w:rPr>
          <w:rFonts w:ascii="仿宋" w:eastAsia="仿宋" w:hAnsi="仿宋" w:hint="eastAsia"/>
          <w:sz w:val="32"/>
          <w:szCs w:val="32"/>
        </w:rPr>
        <w:t>年</w:t>
      </w:r>
      <w:r w:rsidR="00830A49">
        <w:rPr>
          <w:rFonts w:ascii="仿宋" w:eastAsia="仿宋" w:hAnsi="仿宋"/>
          <w:sz w:val="32"/>
          <w:szCs w:val="32"/>
        </w:rPr>
        <w:t>6</w:t>
      </w:r>
      <w:r w:rsidRPr="008723A7">
        <w:rPr>
          <w:rFonts w:ascii="仿宋" w:eastAsia="仿宋" w:hAnsi="仿宋" w:hint="eastAsia"/>
          <w:sz w:val="32"/>
          <w:szCs w:val="32"/>
        </w:rPr>
        <w:t>月</w:t>
      </w:r>
      <w:r w:rsidR="00830A49">
        <w:rPr>
          <w:rFonts w:ascii="仿宋" w:eastAsia="仿宋" w:hAnsi="仿宋"/>
          <w:sz w:val="32"/>
          <w:szCs w:val="32"/>
        </w:rPr>
        <w:t>25</w:t>
      </w:r>
      <w:r w:rsidRPr="008723A7">
        <w:rPr>
          <w:rFonts w:ascii="仿宋" w:eastAsia="仿宋" w:hAnsi="仿宋" w:hint="eastAsia"/>
          <w:sz w:val="32"/>
          <w:szCs w:val="32"/>
        </w:rPr>
        <w:t>日</w:t>
      </w:r>
      <w:r w:rsidR="00935643">
        <w:rPr>
          <w:rFonts w:hAnsi="宋体"/>
          <w:b/>
          <w:sz w:val="32"/>
          <w:szCs w:val="32"/>
        </w:rPr>
        <w:br w:type="page"/>
      </w:r>
    </w:p>
    <w:p w14:paraId="1D778046" w14:textId="4CAC3C6E" w:rsidR="008C039A" w:rsidRDefault="008C039A" w:rsidP="008C039A">
      <w:pPr>
        <w:spacing w:beforeLines="50" w:before="156" w:line="360" w:lineRule="auto"/>
        <w:rPr>
          <w:rFonts w:hAnsi="宋体"/>
          <w:b/>
          <w:sz w:val="32"/>
          <w:szCs w:val="32"/>
        </w:rPr>
      </w:pPr>
      <w:r>
        <w:rPr>
          <w:rFonts w:hAnsi="宋体" w:hint="eastAsia"/>
          <w:b/>
          <w:sz w:val="32"/>
          <w:szCs w:val="32"/>
        </w:rPr>
        <w:t>附件</w:t>
      </w:r>
    </w:p>
    <w:p w14:paraId="0C80BFE5" w14:textId="3A059A31" w:rsidR="00B55047" w:rsidRDefault="008C039A" w:rsidP="00810525">
      <w:pPr>
        <w:jc w:val="center"/>
        <w:rPr>
          <w:rFonts w:ascii="华文中宋" w:eastAsia="华文中宋" w:hAnsi="华文中宋"/>
          <w:b/>
          <w:sz w:val="36"/>
          <w:szCs w:val="36"/>
        </w:rPr>
      </w:pPr>
      <w:r w:rsidRPr="00B55047">
        <w:rPr>
          <w:rFonts w:ascii="华文中宋" w:eastAsia="华文中宋" w:hAnsi="华文中宋" w:hint="eastAsia"/>
          <w:b/>
          <w:sz w:val="36"/>
          <w:szCs w:val="36"/>
        </w:rPr>
        <w:t>201</w:t>
      </w:r>
      <w:r w:rsidR="00830A49">
        <w:rPr>
          <w:rFonts w:ascii="华文中宋" w:eastAsia="华文中宋" w:hAnsi="华文中宋"/>
          <w:b/>
          <w:sz w:val="36"/>
          <w:szCs w:val="36"/>
        </w:rPr>
        <w:t>9</w:t>
      </w:r>
      <w:r w:rsidRPr="00B55047">
        <w:rPr>
          <w:rFonts w:ascii="华文中宋" w:eastAsia="华文中宋" w:hAnsi="华文中宋" w:hint="eastAsia"/>
          <w:b/>
          <w:sz w:val="36"/>
          <w:szCs w:val="36"/>
        </w:rPr>
        <w:t>年中国技能大赛</w:t>
      </w:r>
      <w:r w:rsidR="00C3627A">
        <w:rPr>
          <w:rFonts w:ascii="华文中宋" w:eastAsia="华文中宋" w:hAnsi="华文中宋" w:hint="eastAsia"/>
          <w:b/>
          <w:sz w:val="36"/>
          <w:szCs w:val="36"/>
        </w:rPr>
        <w:t>——</w:t>
      </w:r>
    </w:p>
    <w:p w14:paraId="424E6C17" w14:textId="77777777" w:rsidR="008C039A" w:rsidRPr="00B55047" w:rsidRDefault="00830A49" w:rsidP="00A64060">
      <w:pPr>
        <w:spacing w:afterLines="100" w:after="312"/>
        <w:jc w:val="center"/>
        <w:rPr>
          <w:rFonts w:ascii="华文中宋" w:eastAsia="华文中宋" w:hAnsi="华文中宋"/>
          <w:b/>
          <w:sz w:val="36"/>
          <w:szCs w:val="36"/>
        </w:rPr>
      </w:pPr>
      <w:r w:rsidRPr="00830A49">
        <w:rPr>
          <w:rFonts w:ascii="华文中宋" w:eastAsia="华文中宋" w:hAnsi="华文中宋" w:hint="eastAsia"/>
          <w:b/>
          <w:sz w:val="36"/>
          <w:szCs w:val="36"/>
        </w:rPr>
        <w:t>全国钢结构焊接职业技能竞赛</w:t>
      </w:r>
      <w:r w:rsidR="008C039A" w:rsidRPr="00B55047">
        <w:rPr>
          <w:rFonts w:ascii="华文中宋" w:eastAsia="华文中宋" w:hAnsi="华文中宋" w:hint="eastAsia"/>
          <w:b/>
          <w:sz w:val="36"/>
          <w:szCs w:val="36"/>
        </w:rPr>
        <w:t>参赛队报名表</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692"/>
        <w:gridCol w:w="869"/>
        <w:gridCol w:w="1672"/>
        <w:gridCol w:w="880"/>
        <w:gridCol w:w="717"/>
        <w:gridCol w:w="498"/>
        <w:gridCol w:w="1198"/>
      </w:tblGrid>
      <w:tr w:rsidR="0079696C" w:rsidRPr="00250AC2" w14:paraId="1B3A55E8" w14:textId="77777777" w:rsidTr="00FE0B77">
        <w:trPr>
          <w:trHeight w:val="1186"/>
          <w:jc w:val="center"/>
        </w:trPr>
        <w:tc>
          <w:tcPr>
            <w:tcW w:w="1960" w:type="dxa"/>
            <w:tcBorders>
              <w:top w:val="single" w:sz="12" w:space="0" w:color="auto"/>
              <w:left w:val="single" w:sz="12" w:space="0" w:color="auto"/>
            </w:tcBorders>
            <w:shd w:val="clear" w:color="auto" w:fill="auto"/>
            <w:vAlign w:val="center"/>
          </w:tcPr>
          <w:p w14:paraId="55957529" w14:textId="77777777" w:rsidR="0079696C" w:rsidRPr="0028032C" w:rsidRDefault="0079696C" w:rsidP="00810525">
            <w:pPr>
              <w:jc w:val="center"/>
              <w:rPr>
                <w:rFonts w:ascii="仿宋" w:eastAsia="仿宋" w:hAnsi="仿宋"/>
                <w:b/>
                <w:sz w:val="28"/>
                <w:szCs w:val="28"/>
              </w:rPr>
            </w:pPr>
            <w:r w:rsidRPr="0028032C">
              <w:rPr>
                <w:rFonts w:ascii="仿宋" w:eastAsia="仿宋" w:hAnsi="仿宋" w:hint="eastAsia"/>
                <w:b/>
                <w:sz w:val="28"/>
                <w:szCs w:val="28"/>
              </w:rPr>
              <w:t>参赛单位全称</w:t>
            </w:r>
          </w:p>
        </w:tc>
        <w:tc>
          <w:tcPr>
            <w:tcW w:w="7526" w:type="dxa"/>
            <w:gridSpan w:val="7"/>
            <w:tcBorders>
              <w:top w:val="single" w:sz="12" w:space="0" w:color="auto"/>
              <w:right w:val="single" w:sz="12" w:space="0" w:color="auto"/>
            </w:tcBorders>
            <w:shd w:val="clear" w:color="auto" w:fill="auto"/>
            <w:vAlign w:val="center"/>
          </w:tcPr>
          <w:p w14:paraId="61BC98AF" w14:textId="77777777" w:rsidR="0079696C" w:rsidRPr="0028032C" w:rsidRDefault="0079696C" w:rsidP="00810525">
            <w:pPr>
              <w:jc w:val="center"/>
              <w:rPr>
                <w:rFonts w:ascii="仿宋" w:eastAsia="仿宋" w:hAnsi="仿宋"/>
                <w:sz w:val="24"/>
              </w:rPr>
            </w:pPr>
          </w:p>
        </w:tc>
      </w:tr>
      <w:tr w:rsidR="0079696C" w:rsidRPr="00250AC2" w14:paraId="25AE350B" w14:textId="77777777" w:rsidTr="00FE0B77">
        <w:trPr>
          <w:trHeight w:val="1186"/>
          <w:jc w:val="center"/>
        </w:trPr>
        <w:tc>
          <w:tcPr>
            <w:tcW w:w="1960" w:type="dxa"/>
            <w:tcBorders>
              <w:left w:val="single" w:sz="12" w:space="0" w:color="auto"/>
            </w:tcBorders>
            <w:shd w:val="clear" w:color="auto" w:fill="auto"/>
            <w:vAlign w:val="center"/>
          </w:tcPr>
          <w:p w14:paraId="27FE6113" w14:textId="77777777" w:rsidR="0079696C" w:rsidRPr="0028032C" w:rsidRDefault="0079696C" w:rsidP="00810525">
            <w:pPr>
              <w:jc w:val="center"/>
              <w:rPr>
                <w:rFonts w:ascii="仿宋" w:eastAsia="仿宋" w:hAnsi="仿宋"/>
                <w:b/>
                <w:sz w:val="28"/>
                <w:szCs w:val="28"/>
              </w:rPr>
            </w:pPr>
            <w:r w:rsidRPr="0028032C">
              <w:rPr>
                <w:rFonts w:ascii="仿宋" w:eastAsia="仿宋" w:hAnsi="仿宋" w:hint="eastAsia"/>
                <w:b/>
                <w:sz w:val="28"/>
                <w:szCs w:val="28"/>
              </w:rPr>
              <w:t>地址</w:t>
            </w:r>
          </w:p>
        </w:tc>
        <w:tc>
          <w:tcPr>
            <w:tcW w:w="5830" w:type="dxa"/>
            <w:gridSpan w:val="5"/>
            <w:shd w:val="clear" w:color="auto" w:fill="auto"/>
            <w:vAlign w:val="center"/>
          </w:tcPr>
          <w:p w14:paraId="64DEEDCB" w14:textId="77777777" w:rsidR="0079696C" w:rsidRPr="0028032C" w:rsidRDefault="0079696C" w:rsidP="00810525">
            <w:pPr>
              <w:jc w:val="center"/>
              <w:rPr>
                <w:rFonts w:ascii="仿宋" w:eastAsia="仿宋" w:hAnsi="仿宋"/>
                <w:sz w:val="24"/>
              </w:rPr>
            </w:pPr>
          </w:p>
        </w:tc>
        <w:tc>
          <w:tcPr>
            <w:tcW w:w="498" w:type="dxa"/>
            <w:shd w:val="clear" w:color="auto" w:fill="auto"/>
            <w:vAlign w:val="center"/>
          </w:tcPr>
          <w:p w14:paraId="5755610F" w14:textId="77777777" w:rsidR="0079696C" w:rsidRPr="0028032C" w:rsidRDefault="0079696C" w:rsidP="0028032C">
            <w:pPr>
              <w:spacing w:line="400" w:lineRule="exact"/>
              <w:jc w:val="center"/>
              <w:rPr>
                <w:rFonts w:ascii="仿宋" w:eastAsia="仿宋" w:hAnsi="仿宋"/>
                <w:b/>
                <w:sz w:val="28"/>
                <w:szCs w:val="28"/>
              </w:rPr>
            </w:pPr>
            <w:r w:rsidRPr="0028032C">
              <w:rPr>
                <w:rFonts w:ascii="仿宋" w:eastAsia="仿宋" w:hAnsi="仿宋" w:hint="eastAsia"/>
                <w:b/>
                <w:sz w:val="28"/>
                <w:szCs w:val="28"/>
              </w:rPr>
              <w:t>邮编</w:t>
            </w:r>
          </w:p>
        </w:tc>
        <w:tc>
          <w:tcPr>
            <w:tcW w:w="1198" w:type="dxa"/>
            <w:tcBorders>
              <w:right w:val="single" w:sz="12" w:space="0" w:color="auto"/>
            </w:tcBorders>
            <w:shd w:val="clear" w:color="auto" w:fill="auto"/>
            <w:vAlign w:val="center"/>
          </w:tcPr>
          <w:p w14:paraId="01794DE7" w14:textId="77777777" w:rsidR="0079696C" w:rsidRPr="0028032C" w:rsidRDefault="0079696C" w:rsidP="00810525">
            <w:pPr>
              <w:jc w:val="center"/>
              <w:rPr>
                <w:rFonts w:ascii="仿宋" w:eastAsia="仿宋" w:hAnsi="仿宋"/>
                <w:sz w:val="24"/>
              </w:rPr>
            </w:pPr>
          </w:p>
        </w:tc>
      </w:tr>
      <w:tr w:rsidR="00E922E9" w:rsidRPr="00250AC2" w14:paraId="343535D9" w14:textId="77777777" w:rsidTr="00FE0B77">
        <w:trPr>
          <w:trHeight w:val="839"/>
          <w:jc w:val="center"/>
        </w:trPr>
        <w:tc>
          <w:tcPr>
            <w:tcW w:w="1960" w:type="dxa"/>
            <w:tcBorders>
              <w:left w:val="single" w:sz="12" w:space="0" w:color="auto"/>
              <w:bottom w:val="single" w:sz="4" w:space="0" w:color="auto"/>
            </w:tcBorders>
            <w:shd w:val="clear" w:color="auto" w:fill="auto"/>
            <w:vAlign w:val="center"/>
          </w:tcPr>
          <w:p w14:paraId="27359B39" w14:textId="77777777" w:rsidR="00830A49" w:rsidRPr="0028032C" w:rsidRDefault="00830A49" w:rsidP="00810525">
            <w:pPr>
              <w:jc w:val="center"/>
              <w:rPr>
                <w:rFonts w:ascii="仿宋" w:eastAsia="仿宋" w:hAnsi="仿宋"/>
                <w:b/>
                <w:sz w:val="28"/>
                <w:szCs w:val="28"/>
              </w:rPr>
            </w:pPr>
            <w:r w:rsidRPr="0028032C">
              <w:rPr>
                <w:rFonts w:ascii="仿宋" w:eastAsia="仿宋" w:hAnsi="仿宋" w:hint="eastAsia"/>
                <w:b/>
                <w:sz w:val="28"/>
                <w:szCs w:val="28"/>
              </w:rPr>
              <w:t>联系人</w:t>
            </w:r>
          </w:p>
        </w:tc>
        <w:tc>
          <w:tcPr>
            <w:tcW w:w="1692" w:type="dxa"/>
            <w:tcBorders>
              <w:bottom w:val="single" w:sz="4" w:space="0" w:color="auto"/>
            </w:tcBorders>
            <w:shd w:val="clear" w:color="auto" w:fill="auto"/>
            <w:vAlign w:val="center"/>
          </w:tcPr>
          <w:p w14:paraId="4E90AFD6" w14:textId="77777777" w:rsidR="00830A49" w:rsidRPr="0028032C" w:rsidRDefault="00830A49" w:rsidP="00810525">
            <w:pPr>
              <w:jc w:val="center"/>
              <w:rPr>
                <w:rFonts w:ascii="仿宋" w:eastAsia="仿宋" w:hAnsi="仿宋"/>
                <w:sz w:val="24"/>
              </w:rPr>
            </w:pPr>
          </w:p>
        </w:tc>
        <w:tc>
          <w:tcPr>
            <w:tcW w:w="869" w:type="dxa"/>
            <w:tcBorders>
              <w:bottom w:val="single" w:sz="4" w:space="0" w:color="auto"/>
            </w:tcBorders>
            <w:shd w:val="clear" w:color="auto" w:fill="auto"/>
            <w:vAlign w:val="center"/>
          </w:tcPr>
          <w:p w14:paraId="1FB689EF" w14:textId="77777777" w:rsidR="00830A49" w:rsidRPr="0028032C" w:rsidRDefault="00E922E9" w:rsidP="0028032C">
            <w:pPr>
              <w:spacing w:line="400" w:lineRule="exact"/>
              <w:jc w:val="center"/>
              <w:rPr>
                <w:rFonts w:ascii="仿宋" w:eastAsia="仿宋" w:hAnsi="仿宋"/>
                <w:b/>
                <w:sz w:val="28"/>
                <w:szCs w:val="28"/>
              </w:rPr>
            </w:pPr>
            <w:r w:rsidRPr="0028032C">
              <w:rPr>
                <w:rFonts w:ascii="仿宋" w:eastAsia="仿宋" w:hAnsi="仿宋" w:hint="eastAsia"/>
                <w:b/>
                <w:sz w:val="28"/>
                <w:szCs w:val="28"/>
              </w:rPr>
              <w:t>部门</w:t>
            </w:r>
          </w:p>
        </w:tc>
        <w:tc>
          <w:tcPr>
            <w:tcW w:w="1672" w:type="dxa"/>
            <w:tcBorders>
              <w:bottom w:val="single" w:sz="4" w:space="0" w:color="auto"/>
              <w:right w:val="single" w:sz="4" w:space="0" w:color="auto"/>
            </w:tcBorders>
            <w:shd w:val="clear" w:color="auto" w:fill="auto"/>
            <w:vAlign w:val="center"/>
          </w:tcPr>
          <w:p w14:paraId="38D6683F" w14:textId="77777777" w:rsidR="00830A49" w:rsidRPr="0028032C" w:rsidRDefault="00830A49" w:rsidP="00810525">
            <w:pPr>
              <w:jc w:val="center"/>
              <w:rPr>
                <w:rFonts w:ascii="仿宋" w:eastAsia="仿宋" w:hAnsi="仿宋"/>
                <w:sz w:val="24"/>
              </w:rPr>
            </w:pPr>
          </w:p>
        </w:tc>
        <w:tc>
          <w:tcPr>
            <w:tcW w:w="880" w:type="dxa"/>
            <w:tcBorders>
              <w:bottom w:val="single" w:sz="4" w:space="0" w:color="auto"/>
              <w:right w:val="single" w:sz="4" w:space="0" w:color="auto"/>
            </w:tcBorders>
            <w:shd w:val="clear" w:color="auto" w:fill="auto"/>
            <w:vAlign w:val="center"/>
          </w:tcPr>
          <w:p w14:paraId="146A0B3C" w14:textId="77777777" w:rsidR="00830A49" w:rsidRPr="0028032C" w:rsidRDefault="00E922E9" w:rsidP="0028032C">
            <w:pPr>
              <w:spacing w:line="400" w:lineRule="exact"/>
              <w:jc w:val="center"/>
              <w:rPr>
                <w:rFonts w:ascii="仿宋" w:eastAsia="仿宋" w:hAnsi="仿宋"/>
                <w:b/>
                <w:sz w:val="28"/>
                <w:szCs w:val="28"/>
              </w:rPr>
            </w:pPr>
            <w:r w:rsidRPr="0028032C">
              <w:rPr>
                <w:rFonts w:ascii="仿宋" w:eastAsia="仿宋" w:hAnsi="仿宋" w:hint="eastAsia"/>
                <w:b/>
                <w:sz w:val="28"/>
                <w:szCs w:val="28"/>
              </w:rPr>
              <w:t>职务</w:t>
            </w:r>
          </w:p>
        </w:tc>
        <w:tc>
          <w:tcPr>
            <w:tcW w:w="2413" w:type="dxa"/>
            <w:gridSpan w:val="3"/>
            <w:tcBorders>
              <w:left w:val="single" w:sz="4" w:space="0" w:color="auto"/>
              <w:bottom w:val="single" w:sz="4" w:space="0" w:color="auto"/>
              <w:right w:val="single" w:sz="12" w:space="0" w:color="auto"/>
            </w:tcBorders>
            <w:shd w:val="clear" w:color="auto" w:fill="auto"/>
            <w:vAlign w:val="center"/>
          </w:tcPr>
          <w:p w14:paraId="433DC82D" w14:textId="77777777" w:rsidR="00830A49" w:rsidRPr="0028032C" w:rsidRDefault="00830A49" w:rsidP="00830A49">
            <w:pPr>
              <w:jc w:val="center"/>
              <w:rPr>
                <w:rFonts w:ascii="仿宋" w:eastAsia="仿宋" w:hAnsi="仿宋"/>
                <w:sz w:val="24"/>
              </w:rPr>
            </w:pPr>
          </w:p>
        </w:tc>
      </w:tr>
      <w:tr w:rsidR="00E922E9" w:rsidRPr="00250AC2" w14:paraId="0591FA3F" w14:textId="77777777" w:rsidTr="00FE0B77">
        <w:trPr>
          <w:trHeight w:val="839"/>
          <w:jc w:val="center"/>
        </w:trPr>
        <w:tc>
          <w:tcPr>
            <w:tcW w:w="1960" w:type="dxa"/>
            <w:tcBorders>
              <w:left w:val="single" w:sz="12" w:space="0" w:color="auto"/>
              <w:bottom w:val="single" w:sz="4" w:space="0" w:color="auto"/>
            </w:tcBorders>
            <w:shd w:val="clear" w:color="auto" w:fill="auto"/>
            <w:vAlign w:val="center"/>
          </w:tcPr>
          <w:p w14:paraId="785F94F4" w14:textId="77777777" w:rsidR="00E922E9" w:rsidRPr="0028032C" w:rsidRDefault="00E922E9" w:rsidP="00810525">
            <w:pPr>
              <w:jc w:val="center"/>
              <w:rPr>
                <w:rFonts w:ascii="仿宋" w:eastAsia="仿宋" w:hAnsi="仿宋"/>
                <w:b/>
                <w:sz w:val="28"/>
                <w:szCs w:val="28"/>
              </w:rPr>
            </w:pPr>
            <w:r w:rsidRPr="0028032C">
              <w:rPr>
                <w:rFonts w:ascii="仿宋" w:eastAsia="仿宋" w:hAnsi="仿宋" w:hint="eastAsia"/>
                <w:b/>
                <w:sz w:val="28"/>
                <w:szCs w:val="28"/>
              </w:rPr>
              <w:t>手机号码</w:t>
            </w:r>
          </w:p>
        </w:tc>
        <w:tc>
          <w:tcPr>
            <w:tcW w:w="2561" w:type="dxa"/>
            <w:gridSpan w:val="2"/>
            <w:tcBorders>
              <w:bottom w:val="single" w:sz="4" w:space="0" w:color="auto"/>
            </w:tcBorders>
            <w:shd w:val="clear" w:color="auto" w:fill="auto"/>
            <w:vAlign w:val="center"/>
          </w:tcPr>
          <w:p w14:paraId="05E24DA7" w14:textId="77777777" w:rsidR="00E922E9" w:rsidRPr="0028032C" w:rsidRDefault="00E922E9" w:rsidP="00810525">
            <w:pPr>
              <w:jc w:val="center"/>
              <w:rPr>
                <w:rFonts w:ascii="仿宋" w:eastAsia="仿宋" w:hAnsi="仿宋"/>
                <w:sz w:val="24"/>
              </w:rPr>
            </w:pPr>
          </w:p>
        </w:tc>
        <w:tc>
          <w:tcPr>
            <w:tcW w:w="1672" w:type="dxa"/>
            <w:tcBorders>
              <w:bottom w:val="single" w:sz="4" w:space="0" w:color="auto"/>
              <w:right w:val="single" w:sz="4" w:space="0" w:color="auto"/>
            </w:tcBorders>
            <w:shd w:val="clear" w:color="auto" w:fill="auto"/>
            <w:vAlign w:val="center"/>
          </w:tcPr>
          <w:p w14:paraId="55C9C0A1" w14:textId="77777777" w:rsidR="00E922E9" w:rsidRPr="00FE0B77" w:rsidRDefault="00E922E9" w:rsidP="00810525">
            <w:pPr>
              <w:jc w:val="center"/>
              <w:rPr>
                <w:rFonts w:ascii="仿宋" w:eastAsia="仿宋" w:hAnsi="仿宋"/>
                <w:b/>
                <w:sz w:val="28"/>
                <w:szCs w:val="28"/>
              </w:rPr>
            </w:pPr>
            <w:r w:rsidRPr="00FE0B77">
              <w:rPr>
                <w:rFonts w:ascii="仿宋" w:eastAsia="仿宋" w:hAnsi="仿宋"/>
                <w:b/>
                <w:sz w:val="28"/>
                <w:szCs w:val="28"/>
              </w:rPr>
              <w:t>办公电话</w:t>
            </w:r>
          </w:p>
        </w:tc>
        <w:tc>
          <w:tcPr>
            <w:tcW w:w="3293" w:type="dxa"/>
            <w:gridSpan w:val="4"/>
            <w:tcBorders>
              <w:bottom w:val="single" w:sz="4" w:space="0" w:color="auto"/>
              <w:right w:val="single" w:sz="12" w:space="0" w:color="auto"/>
            </w:tcBorders>
            <w:shd w:val="clear" w:color="auto" w:fill="auto"/>
            <w:vAlign w:val="center"/>
          </w:tcPr>
          <w:p w14:paraId="37EFCCD6" w14:textId="77777777" w:rsidR="00E922E9" w:rsidRPr="0028032C" w:rsidRDefault="00E922E9" w:rsidP="00830A49">
            <w:pPr>
              <w:jc w:val="center"/>
              <w:rPr>
                <w:rFonts w:ascii="仿宋" w:eastAsia="仿宋" w:hAnsi="仿宋"/>
                <w:sz w:val="24"/>
              </w:rPr>
            </w:pPr>
          </w:p>
        </w:tc>
      </w:tr>
      <w:tr w:rsidR="0079696C" w:rsidRPr="00250AC2" w14:paraId="78B3056A" w14:textId="77777777" w:rsidTr="00FE0B77">
        <w:trPr>
          <w:trHeight w:val="839"/>
          <w:jc w:val="center"/>
        </w:trPr>
        <w:tc>
          <w:tcPr>
            <w:tcW w:w="1960" w:type="dxa"/>
            <w:tcBorders>
              <w:left w:val="single" w:sz="12" w:space="0" w:color="auto"/>
              <w:bottom w:val="single" w:sz="4" w:space="0" w:color="auto"/>
            </w:tcBorders>
            <w:shd w:val="clear" w:color="auto" w:fill="auto"/>
            <w:vAlign w:val="center"/>
          </w:tcPr>
          <w:p w14:paraId="4C3A07D2" w14:textId="77777777" w:rsidR="0079696C" w:rsidRPr="0028032C" w:rsidRDefault="0079696C" w:rsidP="00E922E9">
            <w:pPr>
              <w:jc w:val="center"/>
              <w:rPr>
                <w:rFonts w:ascii="仿宋" w:eastAsia="仿宋" w:hAnsi="仿宋"/>
                <w:b/>
                <w:sz w:val="28"/>
                <w:szCs w:val="28"/>
              </w:rPr>
            </w:pPr>
            <w:r w:rsidRPr="0028032C">
              <w:rPr>
                <w:rFonts w:ascii="仿宋" w:eastAsia="仿宋" w:hAnsi="仿宋" w:hint="eastAsia"/>
                <w:b/>
                <w:sz w:val="28"/>
                <w:szCs w:val="28"/>
              </w:rPr>
              <w:t>邮箱</w:t>
            </w:r>
          </w:p>
        </w:tc>
        <w:tc>
          <w:tcPr>
            <w:tcW w:w="7526" w:type="dxa"/>
            <w:gridSpan w:val="7"/>
            <w:tcBorders>
              <w:bottom w:val="single" w:sz="4" w:space="0" w:color="auto"/>
              <w:right w:val="single" w:sz="12" w:space="0" w:color="auto"/>
            </w:tcBorders>
            <w:shd w:val="clear" w:color="auto" w:fill="auto"/>
            <w:vAlign w:val="center"/>
          </w:tcPr>
          <w:p w14:paraId="694AE152" w14:textId="77777777" w:rsidR="0079696C" w:rsidRPr="0028032C" w:rsidRDefault="0079696C" w:rsidP="00E12BCF">
            <w:pPr>
              <w:jc w:val="center"/>
              <w:rPr>
                <w:rFonts w:ascii="仿宋" w:eastAsia="仿宋" w:hAnsi="仿宋"/>
                <w:sz w:val="24"/>
              </w:rPr>
            </w:pPr>
          </w:p>
        </w:tc>
      </w:tr>
      <w:tr w:rsidR="00830A49" w:rsidRPr="00250AC2" w14:paraId="753D1A2C" w14:textId="77777777" w:rsidTr="00FE0B77">
        <w:trPr>
          <w:trHeight w:val="839"/>
          <w:jc w:val="center"/>
        </w:trPr>
        <w:tc>
          <w:tcPr>
            <w:tcW w:w="1960" w:type="dxa"/>
            <w:tcBorders>
              <w:top w:val="single" w:sz="4" w:space="0" w:color="auto"/>
              <w:left w:val="single" w:sz="12" w:space="0" w:color="auto"/>
              <w:right w:val="single" w:sz="4" w:space="0" w:color="auto"/>
            </w:tcBorders>
            <w:shd w:val="clear" w:color="auto" w:fill="auto"/>
            <w:vAlign w:val="center"/>
          </w:tcPr>
          <w:p w14:paraId="06E3B2AA" w14:textId="77777777" w:rsidR="00830A49" w:rsidRPr="0028032C" w:rsidRDefault="00830A49" w:rsidP="00E12BCF">
            <w:pPr>
              <w:jc w:val="center"/>
              <w:rPr>
                <w:rFonts w:ascii="仿宋" w:eastAsia="仿宋" w:hAnsi="仿宋"/>
                <w:b/>
                <w:sz w:val="28"/>
                <w:szCs w:val="28"/>
              </w:rPr>
            </w:pPr>
            <w:r w:rsidRPr="0028032C">
              <w:rPr>
                <w:rFonts w:ascii="仿宋" w:eastAsia="仿宋" w:hAnsi="仿宋" w:hint="eastAsia"/>
                <w:b/>
                <w:sz w:val="28"/>
                <w:szCs w:val="28"/>
              </w:rPr>
              <w:t>选手数</w:t>
            </w:r>
          </w:p>
        </w:tc>
        <w:tc>
          <w:tcPr>
            <w:tcW w:w="752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849E0AC" w14:textId="77777777" w:rsidR="00830A49" w:rsidRPr="0028032C" w:rsidRDefault="00830A49" w:rsidP="00E12BCF">
            <w:pPr>
              <w:jc w:val="center"/>
              <w:rPr>
                <w:rFonts w:ascii="仿宋" w:eastAsia="仿宋" w:hAnsi="仿宋"/>
                <w:sz w:val="24"/>
              </w:rPr>
            </w:pPr>
          </w:p>
        </w:tc>
      </w:tr>
      <w:tr w:rsidR="0079696C" w:rsidRPr="00250AC2" w14:paraId="3E777B48" w14:textId="77777777" w:rsidTr="00FE0B77">
        <w:trPr>
          <w:trHeight w:val="4713"/>
          <w:jc w:val="center"/>
        </w:trPr>
        <w:tc>
          <w:tcPr>
            <w:tcW w:w="1960" w:type="dxa"/>
            <w:tcBorders>
              <w:top w:val="single" w:sz="4" w:space="0" w:color="auto"/>
              <w:left w:val="single" w:sz="12" w:space="0" w:color="auto"/>
              <w:bottom w:val="single" w:sz="12" w:space="0" w:color="auto"/>
              <w:right w:val="single" w:sz="4" w:space="0" w:color="auto"/>
            </w:tcBorders>
            <w:shd w:val="clear" w:color="auto" w:fill="auto"/>
            <w:vAlign w:val="center"/>
          </w:tcPr>
          <w:p w14:paraId="4421F535" w14:textId="77777777" w:rsidR="0079696C" w:rsidRPr="0028032C" w:rsidRDefault="0079696C" w:rsidP="00E12BCF">
            <w:pPr>
              <w:spacing w:beforeLines="100" w:before="312" w:afterLines="100" w:after="312"/>
              <w:jc w:val="center"/>
              <w:rPr>
                <w:rFonts w:ascii="仿宋" w:eastAsia="仿宋" w:hAnsi="仿宋"/>
                <w:b/>
                <w:sz w:val="28"/>
                <w:szCs w:val="28"/>
              </w:rPr>
            </w:pPr>
            <w:r w:rsidRPr="0028032C">
              <w:rPr>
                <w:rFonts w:ascii="仿宋" w:eastAsia="仿宋" w:hAnsi="仿宋" w:hint="eastAsia"/>
                <w:b/>
                <w:sz w:val="28"/>
                <w:szCs w:val="28"/>
              </w:rPr>
              <w:t>单</w:t>
            </w:r>
          </w:p>
          <w:p w14:paraId="65C8C965" w14:textId="77777777" w:rsidR="0079696C" w:rsidRPr="0028032C" w:rsidRDefault="0079696C" w:rsidP="00E12BCF">
            <w:pPr>
              <w:spacing w:beforeLines="100" w:before="312" w:afterLines="100" w:after="312"/>
              <w:jc w:val="center"/>
              <w:rPr>
                <w:rFonts w:ascii="仿宋" w:eastAsia="仿宋" w:hAnsi="仿宋"/>
                <w:b/>
                <w:sz w:val="28"/>
                <w:szCs w:val="28"/>
              </w:rPr>
            </w:pPr>
            <w:r w:rsidRPr="0028032C">
              <w:rPr>
                <w:rFonts w:ascii="仿宋" w:eastAsia="仿宋" w:hAnsi="仿宋" w:hint="eastAsia"/>
                <w:b/>
                <w:sz w:val="28"/>
                <w:szCs w:val="28"/>
              </w:rPr>
              <w:t>位</w:t>
            </w:r>
          </w:p>
          <w:p w14:paraId="62E30B0B" w14:textId="77777777" w:rsidR="0079696C" w:rsidRPr="0028032C" w:rsidRDefault="0079696C" w:rsidP="00E12BCF">
            <w:pPr>
              <w:spacing w:beforeLines="100" w:before="312" w:afterLines="100" w:after="312"/>
              <w:jc w:val="center"/>
              <w:rPr>
                <w:rFonts w:ascii="仿宋" w:eastAsia="仿宋" w:hAnsi="仿宋"/>
                <w:b/>
                <w:sz w:val="28"/>
                <w:szCs w:val="28"/>
              </w:rPr>
            </w:pPr>
            <w:r w:rsidRPr="0028032C">
              <w:rPr>
                <w:rFonts w:ascii="仿宋" w:eastAsia="仿宋" w:hAnsi="仿宋" w:hint="eastAsia"/>
                <w:b/>
                <w:sz w:val="28"/>
                <w:szCs w:val="28"/>
              </w:rPr>
              <w:t>意</w:t>
            </w:r>
          </w:p>
          <w:p w14:paraId="3B2B9FA8" w14:textId="77777777" w:rsidR="0079696C" w:rsidRPr="0028032C" w:rsidRDefault="0079696C" w:rsidP="00E12BCF">
            <w:pPr>
              <w:spacing w:beforeLines="100" w:before="312" w:afterLines="100" w:after="312"/>
              <w:jc w:val="center"/>
              <w:rPr>
                <w:rFonts w:ascii="仿宋" w:eastAsia="仿宋" w:hAnsi="仿宋"/>
                <w:b/>
                <w:sz w:val="28"/>
                <w:szCs w:val="28"/>
              </w:rPr>
            </w:pPr>
            <w:r w:rsidRPr="0028032C">
              <w:rPr>
                <w:rFonts w:ascii="仿宋" w:eastAsia="仿宋" w:hAnsi="仿宋" w:hint="eastAsia"/>
                <w:b/>
                <w:sz w:val="28"/>
                <w:szCs w:val="28"/>
              </w:rPr>
              <w:t>见</w:t>
            </w:r>
          </w:p>
        </w:tc>
        <w:tc>
          <w:tcPr>
            <w:tcW w:w="7526"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1398B0C6" w14:textId="77777777" w:rsidR="0079696C" w:rsidRPr="0028032C" w:rsidRDefault="0079696C" w:rsidP="00E12BCF">
            <w:pPr>
              <w:spacing w:beforeLines="100" w:before="312" w:afterLines="100" w:after="312"/>
              <w:jc w:val="center"/>
              <w:rPr>
                <w:rFonts w:ascii="仿宋" w:eastAsia="仿宋" w:hAnsi="仿宋"/>
                <w:sz w:val="24"/>
              </w:rPr>
            </w:pPr>
          </w:p>
          <w:p w14:paraId="63C24D02" w14:textId="77777777" w:rsidR="00B55047" w:rsidRPr="0028032C" w:rsidRDefault="00B55047" w:rsidP="00E12BCF">
            <w:pPr>
              <w:spacing w:beforeLines="100" w:before="312" w:afterLines="100" w:after="312"/>
              <w:jc w:val="center"/>
              <w:rPr>
                <w:rFonts w:ascii="仿宋" w:eastAsia="仿宋" w:hAnsi="仿宋"/>
                <w:sz w:val="24"/>
              </w:rPr>
            </w:pPr>
          </w:p>
          <w:p w14:paraId="30111E98" w14:textId="77777777" w:rsidR="0079696C" w:rsidRPr="0028032C" w:rsidRDefault="0079696C" w:rsidP="00E12BCF">
            <w:pPr>
              <w:spacing w:beforeLines="100" w:before="312" w:afterLines="100" w:after="312"/>
              <w:jc w:val="center"/>
              <w:rPr>
                <w:rFonts w:ascii="仿宋" w:eastAsia="仿宋" w:hAnsi="仿宋"/>
                <w:sz w:val="24"/>
              </w:rPr>
            </w:pPr>
          </w:p>
          <w:p w14:paraId="1BCF7108" w14:textId="77777777" w:rsidR="0079696C" w:rsidRPr="00FE0B77" w:rsidRDefault="0079696C" w:rsidP="00E12BCF">
            <w:pPr>
              <w:spacing w:beforeLines="100" w:before="312" w:afterLines="100" w:after="312"/>
              <w:jc w:val="center"/>
              <w:rPr>
                <w:rFonts w:ascii="仿宋" w:eastAsia="仿宋" w:hAnsi="仿宋"/>
                <w:sz w:val="28"/>
                <w:szCs w:val="28"/>
              </w:rPr>
            </w:pPr>
            <w:r w:rsidRPr="00FE0B77">
              <w:rPr>
                <w:rFonts w:ascii="仿宋" w:eastAsia="仿宋" w:hAnsi="仿宋" w:hint="eastAsia"/>
                <w:sz w:val="28"/>
                <w:szCs w:val="28"/>
              </w:rPr>
              <w:t>单位盖章</w:t>
            </w:r>
          </w:p>
          <w:p w14:paraId="00300226" w14:textId="77777777" w:rsidR="0079696C" w:rsidRPr="0028032C" w:rsidRDefault="0079696C" w:rsidP="00E12BCF">
            <w:pPr>
              <w:spacing w:beforeLines="100" w:before="312" w:afterLines="100" w:after="312"/>
              <w:jc w:val="center"/>
              <w:rPr>
                <w:rFonts w:ascii="仿宋" w:eastAsia="仿宋" w:hAnsi="仿宋"/>
                <w:sz w:val="24"/>
              </w:rPr>
            </w:pPr>
          </w:p>
          <w:p w14:paraId="4CCF0ECC" w14:textId="77777777" w:rsidR="0079696C" w:rsidRPr="00FE0B77" w:rsidRDefault="0079696C" w:rsidP="00E922E9">
            <w:pPr>
              <w:spacing w:beforeLines="100" w:before="312" w:afterLines="100" w:after="312"/>
              <w:ind w:rightChars="152" w:right="319"/>
              <w:jc w:val="right"/>
              <w:rPr>
                <w:rFonts w:ascii="仿宋" w:eastAsia="仿宋" w:hAnsi="仿宋"/>
                <w:b/>
                <w:sz w:val="28"/>
                <w:szCs w:val="28"/>
              </w:rPr>
            </w:pPr>
            <w:r w:rsidRPr="00FE0B77">
              <w:rPr>
                <w:rFonts w:ascii="仿宋" w:eastAsia="仿宋" w:hAnsi="仿宋" w:hint="eastAsia"/>
                <w:b/>
                <w:sz w:val="28"/>
                <w:szCs w:val="28"/>
              </w:rPr>
              <w:t xml:space="preserve">年 </w:t>
            </w:r>
            <w:r w:rsidR="00E922E9" w:rsidRPr="00FE0B77">
              <w:rPr>
                <w:rFonts w:ascii="仿宋" w:eastAsia="仿宋" w:hAnsi="仿宋"/>
                <w:b/>
                <w:sz w:val="28"/>
                <w:szCs w:val="28"/>
              </w:rPr>
              <w:t xml:space="preserve"> </w:t>
            </w:r>
            <w:r w:rsidRPr="00FE0B77">
              <w:rPr>
                <w:rFonts w:ascii="仿宋" w:eastAsia="仿宋" w:hAnsi="仿宋" w:hint="eastAsia"/>
                <w:b/>
                <w:sz w:val="28"/>
                <w:szCs w:val="28"/>
              </w:rPr>
              <w:t xml:space="preserve">  月</w:t>
            </w:r>
            <w:r w:rsidR="00E922E9" w:rsidRPr="00FE0B77">
              <w:rPr>
                <w:rFonts w:ascii="仿宋" w:eastAsia="仿宋" w:hAnsi="仿宋" w:hint="eastAsia"/>
                <w:b/>
                <w:sz w:val="28"/>
                <w:szCs w:val="28"/>
              </w:rPr>
              <w:t xml:space="preserve"> </w:t>
            </w:r>
            <w:r w:rsidRPr="00FE0B77">
              <w:rPr>
                <w:rFonts w:ascii="仿宋" w:eastAsia="仿宋" w:hAnsi="仿宋" w:hint="eastAsia"/>
                <w:b/>
                <w:sz w:val="28"/>
                <w:szCs w:val="28"/>
              </w:rPr>
              <w:t xml:space="preserve">   日</w:t>
            </w:r>
          </w:p>
        </w:tc>
      </w:tr>
    </w:tbl>
    <w:p w14:paraId="08C152D9" w14:textId="77777777" w:rsidR="008C039A" w:rsidRDefault="008C039A"/>
    <w:sectPr w:rsidR="008C039A" w:rsidSect="00857CC0">
      <w:footerReference w:type="default" r:id="rId7"/>
      <w:pgSz w:w="11906" w:h="16838"/>
      <w:pgMar w:top="1418" w:right="1418" w:bottom="1135" w:left="1418" w:header="851" w:footer="40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6C5B5" w14:textId="77777777" w:rsidR="001720F6" w:rsidRDefault="001720F6" w:rsidP="00AC07BC">
      <w:r>
        <w:separator/>
      </w:r>
    </w:p>
  </w:endnote>
  <w:endnote w:type="continuationSeparator" w:id="0">
    <w:p w14:paraId="55B84B1D" w14:textId="77777777" w:rsidR="001720F6" w:rsidRDefault="001720F6" w:rsidP="00A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36633"/>
      <w:docPartObj>
        <w:docPartGallery w:val="Page Numbers (Bottom of Page)"/>
        <w:docPartUnique/>
      </w:docPartObj>
    </w:sdtPr>
    <w:sdtEndPr/>
    <w:sdtContent>
      <w:p w14:paraId="3F0A1730" w14:textId="77777777" w:rsidR="00AC07BC" w:rsidRDefault="00AC07BC">
        <w:pPr>
          <w:pStyle w:val="a6"/>
          <w:jc w:val="center"/>
        </w:pPr>
        <w:r>
          <w:fldChar w:fldCharType="begin"/>
        </w:r>
        <w:r>
          <w:instrText>PAGE   \* MERGEFORMAT</w:instrText>
        </w:r>
        <w:r>
          <w:fldChar w:fldCharType="separate"/>
        </w:r>
        <w:r w:rsidR="001720F6" w:rsidRPr="001720F6">
          <w:rPr>
            <w:noProof/>
            <w:lang w:val="zh-CN"/>
          </w:rPr>
          <w:t>1</w:t>
        </w:r>
        <w:r>
          <w:fldChar w:fldCharType="end"/>
        </w:r>
      </w:p>
    </w:sdtContent>
  </w:sdt>
  <w:p w14:paraId="01286DB3" w14:textId="77777777" w:rsidR="00AC07BC" w:rsidRDefault="00AC0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F81E5" w14:textId="77777777" w:rsidR="001720F6" w:rsidRDefault="001720F6" w:rsidP="00AC07BC">
      <w:r>
        <w:separator/>
      </w:r>
    </w:p>
  </w:footnote>
  <w:footnote w:type="continuationSeparator" w:id="0">
    <w:p w14:paraId="1E1C5427" w14:textId="77777777" w:rsidR="001720F6" w:rsidRDefault="001720F6" w:rsidP="00AC0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C0C"/>
    <w:multiLevelType w:val="hybridMultilevel"/>
    <w:tmpl w:val="E75C6686"/>
    <w:lvl w:ilvl="0" w:tplc="BD88984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60"/>
    <w:rsid w:val="00002131"/>
    <w:rsid w:val="00002E07"/>
    <w:rsid w:val="00010545"/>
    <w:rsid w:val="000860EB"/>
    <w:rsid w:val="00093F9C"/>
    <w:rsid w:val="000A2E96"/>
    <w:rsid w:val="000A5260"/>
    <w:rsid w:val="000F7D78"/>
    <w:rsid w:val="00113E40"/>
    <w:rsid w:val="00116FCA"/>
    <w:rsid w:val="0012496A"/>
    <w:rsid w:val="00136660"/>
    <w:rsid w:val="00144A81"/>
    <w:rsid w:val="001545F8"/>
    <w:rsid w:val="001720F6"/>
    <w:rsid w:val="001735B3"/>
    <w:rsid w:val="001939EF"/>
    <w:rsid w:val="001A153C"/>
    <w:rsid w:val="001A328A"/>
    <w:rsid w:val="001A6420"/>
    <w:rsid w:val="00200FB6"/>
    <w:rsid w:val="0020574E"/>
    <w:rsid w:val="0022117F"/>
    <w:rsid w:val="0028032C"/>
    <w:rsid w:val="00287167"/>
    <w:rsid w:val="002C2390"/>
    <w:rsid w:val="002D446E"/>
    <w:rsid w:val="002E559A"/>
    <w:rsid w:val="002F693E"/>
    <w:rsid w:val="003000B2"/>
    <w:rsid w:val="00335140"/>
    <w:rsid w:val="00337216"/>
    <w:rsid w:val="00345A88"/>
    <w:rsid w:val="003664E9"/>
    <w:rsid w:val="00377E70"/>
    <w:rsid w:val="003806FD"/>
    <w:rsid w:val="00395D54"/>
    <w:rsid w:val="003B791D"/>
    <w:rsid w:val="003E070C"/>
    <w:rsid w:val="0040670A"/>
    <w:rsid w:val="00412ECF"/>
    <w:rsid w:val="00474743"/>
    <w:rsid w:val="004749AF"/>
    <w:rsid w:val="00483022"/>
    <w:rsid w:val="0049429A"/>
    <w:rsid w:val="004B2355"/>
    <w:rsid w:val="00505024"/>
    <w:rsid w:val="0053504D"/>
    <w:rsid w:val="005362BA"/>
    <w:rsid w:val="005441EE"/>
    <w:rsid w:val="00562942"/>
    <w:rsid w:val="00591747"/>
    <w:rsid w:val="00593C12"/>
    <w:rsid w:val="005A0D5A"/>
    <w:rsid w:val="005C35F9"/>
    <w:rsid w:val="005D66D5"/>
    <w:rsid w:val="00600A09"/>
    <w:rsid w:val="00607CDE"/>
    <w:rsid w:val="00636D7A"/>
    <w:rsid w:val="00664F56"/>
    <w:rsid w:val="0069482F"/>
    <w:rsid w:val="00697CB3"/>
    <w:rsid w:val="006A5649"/>
    <w:rsid w:val="006E1FD7"/>
    <w:rsid w:val="006F05A4"/>
    <w:rsid w:val="00700B40"/>
    <w:rsid w:val="00702E77"/>
    <w:rsid w:val="007365DF"/>
    <w:rsid w:val="00767221"/>
    <w:rsid w:val="0077147F"/>
    <w:rsid w:val="00786D8B"/>
    <w:rsid w:val="0079696C"/>
    <w:rsid w:val="00797254"/>
    <w:rsid w:val="007A7044"/>
    <w:rsid w:val="007B208E"/>
    <w:rsid w:val="007B3AF4"/>
    <w:rsid w:val="007C444B"/>
    <w:rsid w:val="007F7AAD"/>
    <w:rsid w:val="00810525"/>
    <w:rsid w:val="008266A6"/>
    <w:rsid w:val="00830A49"/>
    <w:rsid w:val="00831500"/>
    <w:rsid w:val="0085614A"/>
    <w:rsid w:val="00857CC0"/>
    <w:rsid w:val="00870CCA"/>
    <w:rsid w:val="008723A7"/>
    <w:rsid w:val="008C039A"/>
    <w:rsid w:val="008D1BA3"/>
    <w:rsid w:val="008D3AAB"/>
    <w:rsid w:val="008D7514"/>
    <w:rsid w:val="0092091C"/>
    <w:rsid w:val="00935643"/>
    <w:rsid w:val="009829AB"/>
    <w:rsid w:val="00985FA3"/>
    <w:rsid w:val="009D4707"/>
    <w:rsid w:val="009D5055"/>
    <w:rsid w:val="009E4761"/>
    <w:rsid w:val="00A2373B"/>
    <w:rsid w:val="00A26F25"/>
    <w:rsid w:val="00A44034"/>
    <w:rsid w:val="00A44A18"/>
    <w:rsid w:val="00A523D1"/>
    <w:rsid w:val="00A64060"/>
    <w:rsid w:val="00A81CE5"/>
    <w:rsid w:val="00AC07BC"/>
    <w:rsid w:val="00AC5CB0"/>
    <w:rsid w:val="00AC7512"/>
    <w:rsid w:val="00AD61C0"/>
    <w:rsid w:val="00AE35EF"/>
    <w:rsid w:val="00B55047"/>
    <w:rsid w:val="00B7705E"/>
    <w:rsid w:val="00BB34D8"/>
    <w:rsid w:val="00BC73A5"/>
    <w:rsid w:val="00C20D1F"/>
    <w:rsid w:val="00C2756D"/>
    <w:rsid w:val="00C3627A"/>
    <w:rsid w:val="00C37274"/>
    <w:rsid w:val="00C51C1F"/>
    <w:rsid w:val="00C66397"/>
    <w:rsid w:val="00C730C9"/>
    <w:rsid w:val="00C85576"/>
    <w:rsid w:val="00C944B5"/>
    <w:rsid w:val="00CA1EC3"/>
    <w:rsid w:val="00CF1E57"/>
    <w:rsid w:val="00D11038"/>
    <w:rsid w:val="00D14CB9"/>
    <w:rsid w:val="00D26CC8"/>
    <w:rsid w:val="00D45869"/>
    <w:rsid w:val="00D45E94"/>
    <w:rsid w:val="00D804A7"/>
    <w:rsid w:val="00D9334B"/>
    <w:rsid w:val="00D97C76"/>
    <w:rsid w:val="00DD5A72"/>
    <w:rsid w:val="00DE060A"/>
    <w:rsid w:val="00DE4ED8"/>
    <w:rsid w:val="00DF019C"/>
    <w:rsid w:val="00E12BCF"/>
    <w:rsid w:val="00E25915"/>
    <w:rsid w:val="00E566B0"/>
    <w:rsid w:val="00E71CA8"/>
    <w:rsid w:val="00E922E9"/>
    <w:rsid w:val="00E9638B"/>
    <w:rsid w:val="00EB42E4"/>
    <w:rsid w:val="00F055EC"/>
    <w:rsid w:val="00F243DF"/>
    <w:rsid w:val="00F33A2A"/>
    <w:rsid w:val="00F41BB0"/>
    <w:rsid w:val="00F568A5"/>
    <w:rsid w:val="00F61AA0"/>
    <w:rsid w:val="00F77347"/>
    <w:rsid w:val="00FA5A73"/>
    <w:rsid w:val="00FA7510"/>
    <w:rsid w:val="00FB2BB9"/>
    <w:rsid w:val="00FC7915"/>
    <w:rsid w:val="00FE0B77"/>
    <w:rsid w:val="00FE2692"/>
    <w:rsid w:val="00FE269C"/>
    <w:rsid w:val="00FF266E"/>
    <w:rsid w:val="00FF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E560"/>
  <w15:docId w15:val="{9FB9AB3C-635E-44CF-8587-E2A29842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6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rsid w:val="00136660"/>
    <w:rPr>
      <w:spacing w:val="20"/>
      <w:sz w:val="24"/>
      <w:szCs w:val="20"/>
    </w:rPr>
  </w:style>
  <w:style w:type="table" w:styleId="a3">
    <w:name w:val="Table Grid"/>
    <w:basedOn w:val="a1"/>
    <w:rsid w:val="008C03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5140"/>
    <w:rPr>
      <w:color w:val="0000FF" w:themeColor="hyperlink"/>
      <w:u w:val="single"/>
    </w:rPr>
  </w:style>
  <w:style w:type="paragraph" w:styleId="a5">
    <w:name w:val="header"/>
    <w:basedOn w:val="a"/>
    <w:link w:val="Char"/>
    <w:uiPriority w:val="99"/>
    <w:unhideWhenUsed/>
    <w:rsid w:val="00AC0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07BC"/>
    <w:rPr>
      <w:rFonts w:ascii="Times New Roman" w:eastAsia="宋体" w:hAnsi="Times New Roman" w:cs="Times New Roman"/>
      <w:sz w:val="18"/>
      <w:szCs w:val="18"/>
    </w:rPr>
  </w:style>
  <w:style w:type="paragraph" w:styleId="a6">
    <w:name w:val="footer"/>
    <w:basedOn w:val="a"/>
    <w:link w:val="Char0"/>
    <w:uiPriority w:val="99"/>
    <w:unhideWhenUsed/>
    <w:rsid w:val="00AC07BC"/>
    <w:pPr>
      <w:tabs>
        <w:tab w:val="center" w:pos="4153"/>
        <w:tab w:val="right" w:pos="8306"/>
      </w:tabs>
      <w:snapToGrid w:val="0"/>
      <w:jc w:val="left"/>
    </w:pPr>
    <w:rPr>
      <w:sz w:val="18"/>
      <w:szCs w:val="18"/>
    </w:rPr>
  </w:style>
  <w:style w:type="character" w:customStyle="1" w:styleId="Char0">
    <w:name w:val="页脚 Char"/>
    <w:basedOn w:val="a0"/>
    <w:link w:val="a6"/>
    <w:uiPriority w:val="99"/>
    <w:rsid w:val="00AC07BC"/>
    <w:rPr>
      <w:rFonts w:ascii="Times New Roman" w:eastAsia="宋体" w:hAnsi="Times New Roman" w:cs="Times New Roman"/>
      <w:sz w:val="18"/>
      <w:szCs w:val="18"/>
    </w:rPr>
  </w:style>
  <w:style w:type="paragraph" w:styleId="a7">
    <w:name w:val="Date"/>
    <w:basedOn w:val="a"/>
    <w:next w:val="a"/>
    <w:link w:val="Char1"/>
    <w:uiPriority w:val="99"/>
    <w:semiHidden/>
    <w:unhideWhenUsed/>
    <w:rsid w:val="001545F8"/>
    <w:pPr>
      <w:ind w:leftChars="2500" w:left="100"/>
    </w:pPr>
  </w:style>
  <w:style w:type="character" w:customStyle="1" w:styleId="Char1">
    <w:name w:val="日期 Char"/>
    <w:basedOn w:val="a0"/>
    <w:link w:val="a7"/>
    <w:uiPriority w:val="99"/>
    <w:semiHidden/>
    <w:rsid w:val="001545F8"/>
    <w:rPr>
      <w:rFonts w:ascii="Times New Roman" w:eastAsia="宋体" w:hAnsi="Times New Roman" w:cs="Times New Roman"/>
      <w:szCs w:val="24"/>
    </w:rPr>
  </w:style>
  <w:style w:type="paragraph" w:styleId="a8">
    <w:name w:val="List Paragraph"/>
    <w:basedOn w:val="a"/>
    <w:uiPriority w:val="34"/>
    <w:qFormat/>
    <w:rsid w:val="001545F8"/>
    <w:pPr>
      <w:ind w:firstLineChars="200" w:firstLine="420"/>
    </w:pPr>
  </w:style>
  <w:style w:type="paragraph" w:styleId="a9">
    <w:name w:val="Balloon Text"/>
    <w:basedOn w:val="a"/>
    <w:link w:val="Char2"/>
    <w:uiPriority w:val="99"/>
    <w:semiHidden/>
    <w:unhideWhenUsed/>
    <w:rsid w:val="00412ECF"/>
    <w:rPr>
      <w:sz w:val="18"/>
      <w:szCs w:val="18"/>
    </w:rPr>
  </w:style>
  <w:style w:type="character" w:customStyle="1" w:styleId="Char2">
    <w:name w:val="批注框文本 Char"/>
    <w:basedOn w:val="a0"/>
    <w:link w:val="a9"/>
    <w:uiPriority w:val="99"/>
    <w:semiHidden/>
    <w:rsid w:val="00412E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ZYF</dc:creator>
  <cp:lastModifiedBy>侯敏</cp:lastModifiedBy>
  <cp:revision>6</cp:revision>
  <cp:lastPrinted>2019-07-03T09:17:00Z</cp:lastPrinted>
  <dcterms:created xsi:type="dcterms:W3CDTF">2019-07-01T21:42:00Z</dcterms:created>
  <dcterms:modified xsi:type="dcterms:W3CDTF">2019-07-04T09:54:00Z</dcterms:modified>
</cp:coreProperties>
</file>